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350509" w:rsidRDefault="00350509" w:rsidP="001D2981">
      <w:pPr>
        <w:pStyle w:val="Default"/>
        <w:tabs>
          <w:tab w:val="left" w:pos="1360"/>
        </w:tabs>
        <w:rPr>
          <w:rFonts w:ascii="Comic Sans MS" w:hAnsi="Comic Sans MS"/>
          <w:b/>
          <w:bCs/>
          <w:color w:val="auto"/>
          <w:sz w:val="56"/>
          <w:szCs w:val="56"/>
        </w:rPr>
      </w:pPr>
      <w:bookmarkStart w:id="0" w:name="_GoBack"/>
      <w:bookmarkEnd w:id="0"/>
    </w:p>
    <w:p w14:paraId="0A37501D" w14:textId="77777777" w:rsidR="00181E1B" w:rsidRPr="00991471" w:rsidRDefault="00181E1B" w:rsidP="001D2981">
      <w:pPr>
        <w:pStyle w:val="Default"/>
        <w:tabs>
          <w:tab w:val="left" w:pos="1360"/>
        </w:tabs>
        <w:rPr>
          <w:rFonts w:ascii="Comic Sans MS" w:hAnsi="Comic Sans MS"/>
          <w:b/>
          <w:bCs/>
          <w:color w:val="auto"/>
        </w:rPr>
      </w:pPr>
    </w:p>
    <w:p w14:paraId="3AD6E8B3" w14:textId="0E48442E" w:rsidR="00EF68B9" w:rsidRPr="00CD3406" w:rsidRDefault="00EF68B9" w:rsidP="61FD2059">
      <w:pPr>
        <w:pStyle w:val="Default"/>
        <w:ind w:left="-671" w:hanging="229"/>
        <w:jc w:val="center"/>
        <w:rPr>
          <w:rFonts w:ascii="Comic Sans MS" w:hAnsi="Comic Sans MS"/>
          <w:color w:val="auto"/>
          <w:sz w:val="56"/>
          <w:szCs w:val="56"/>
        </w:rPr>
      </w:pPr>
      <w:smartTag w:uri="urn:schemas-microsoft-com:office:smarttags" w:element="place">
        <w:smartTag w:uri="urn:schemas-microsoft-com:office:smarttags" w:element="PlaceName">
          <w:r w:rsidRPr="61FD2059">
            <w:rPr>
              <w:rFonts w:ascii="Comic Sans MS" w:hAnsi="Comic Sans MS"/>
              <w:b/>
              <w:bCs/>
              <w:color w:val="auto"/>
              <w:sz w:val="56"/>
              <w:szCs w:val="56"/>
            </w:rPr>
            <w:t>Whitehouse Primary School</w:t>
          </w:r>
          <w:r w:rsidR="570CBBD9" w:rsidRPr="61FD2059">
            <w:rPr>
              <w:rFonts w:ascii="Comic Sans MS" w:hAnsi="Comic Sans MS"/>
              <w:b/>
              <w:bCs/>
              <w:color w:val="auto"/>
              <w:sz w:val="56"/>
              <w:szCs w:val="56"/>
            </w:rPr>
            <w:t xml:space="preserve"> </w:t>
          </w:r>
        </w:smartTag>
      </w:smartTag>
      <w:smartTag w:uri="urn:schemas-microsoft-com:office:smarttags" w:element="PlaceType"/>
    </w:p>
    <w:p w14:paraId="28689F3D" w14:textId="225EC9C2" w:rsidR="00EF68B9" w:rsidRPr="00CD3406" w:rsidRDefault="570CBBD9" w:rsidP="00EF68B9">
      <w:pPr>
        <w:pStyle w:val="Default"/>
        <w:ind w:left="-671" w:hanging="229"/>
        <w:jc w:val="center"/>
        <w:rPr>
          <w:rFonts w:ascii="Comic Sans MS" w:hAnsi="Comic Sans MS"/>
          <w:color w:val="auto"/>
          <w:sz w:val="56"/>
          <w:szCs w:val="56"/>
        </w:rPr>
      </w:pPr>
      <w:r w:rsidRPr="61FD2059">
        <w:rPr>
          <w:rFonts w:ascii="Comic Sans MS" w:hAnsi="Comic Sans MS"/>
          <w:b/>
          <w:bCs/>
          <w:color w:val="auto"/>
          <w:sz w:val="56"/>
          <w:szCs w:val="56"/>
        </w:rPr>
        <w:t>&amp; Nursery Unit</w:t>
      </w:r>
    </w:p>
    <w:p w14:paraId="5DAB6C7B" w14:textId="77777777" w:rsidR="00EF68B9" w:rsidRPr="00CD3406" w:rsidRDefault="00EF68B9" w:rsidP="00EF68B9">
      <w:pPr>
        <w:pStyle w:val="Default"/>
        <w:rPr>
          <w:rFonts w:ascii="Comic Sans MS" w:hAnsi="Comic Sans MS"/>
          <w:b/>
          <w:bCs/>
          <w:color w:val="auto"/>
          <w:sz w:val="56"/>
          <w:szCs w:val="56"/>
        </w:rPr>
      </w:pPr>
    </w:p>
    <w:p w14:paraId="1428E7E7" w14:textId="77777777" w:rsidR="00EF68B9" w:rsidRPr="00CD3406" w:rsidRDefault="001E7F90" w:rsidP="00EF68B9">
      <w:pPr>
        <w:pStyle w:val="Default"/>
        <w:rPr>
          <w:rFonts w:ascii="Comic Sans MS" w:hAnsi="Comic Sans MS"/>
          <w:b/>
          <w:bCs/>
          <w:color w:val="auto"/>
          <w:sz w:val="56"/>
          <w:szCs w:val="56"/>
        </w:rPr>
      </w:pPr>
      <w:r w:rsidRPr="00CD3406">
        <w:rPr>
          <w:noProof/>
          <w:color w:val="auto"/>
        </w:rPr>
        <w:drawing>
          <wp:anchor distT="0" distB="0" distL="114300" distR="114300" simplePos="0" relativeHeight="251611648" behindDoc="1" locked="0" layoutInCell="1" allowOverlap="1" wp14:anchorId="0A66AF31" wp14:editId="07777777">
            <wp:simplePos x="0" y="0"/>
            <wp:positionH relativeFrom="column">
              <wp:posOffset>1307465</wp:posOffset>
            </wp:positionH>
            <wp:positionV relativeFrom="paragraph">
              <wp:posOffset>86360</wp:posOffset>
            </wp:positionV>
            <wp:extent cx="4046220" cy="4069080"/>
            <wp:effectExtent l="0" t="0" r="0" b="0"/>
            <wp:wrapTight wrapText="bothSides">
              <wp:wrapPolygon edited="0">
                <wp:start x="0" y="0"/>
                <wp:lineTo x="0" y="21539"/>
                <wp:lineTo x="21458" y="21539"/>
                <wp:lineTo x="21458" y="0"/>
                <wp:lineTo x="0" y="0"/>
              </wp:wrapPolygon>
            </wp:wrapTight>
            <wp:docPr id="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6" t="6049" r="29478" b="5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358129F0" w:rsidR="0065069E" w:rsidRDefault="0065069E" w:rsidP="61FD2059">
      <w:pPr>
        <w:pStyle w:val="Default"/>
        <w:ind w:left="-900"/>
        <w:rPr>
          <w:rFonts w:ascii="Comic Sans MS" w:hAnsi="Comic Sans MS"/>
          <w:b/>
          <w:bCs/>
          <w:color w:val="auto"/>
          <w:sz w:val="56"/>
          <w:szCs w:val="56"/>
        </w:rPr>
      </w:pPr>
    </w:p>
    <w:p w14:paraId="1BF20D3D" w14:textId="77777777" w:rsidR="0046797B" w:rsidRDefault="0046797B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2FF29894" w14:textId="77777777" w:rsidR="0046797B" w:rsidRDefault="0046797B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08D4412F" w14:textId="77777777" w:rsidR="0046797B" w:rsidRDefault="0046797B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51D54C44" w14:textId="77777777" w:rsidR="0046797B" w:rsidRDefault="0046797B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7EDB9C46" w14:textId="77777777" w:rsidR="0046797B" w:rsidRDefault="0046797B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4A0725E3" w14:textId="77777777" w:rsidR="0046797B" w:rsidRDefault="0046797B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0F454411" w14:textId="77777777" w:rsidR="0046797B" w:rsidRDefault="0046797B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6F510867" w14:textId="77777777" w:rsidR="0046797B" w:rsidRDefault="0046797B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12BC5B85" w14:textId="77777777" w:rsidR="0046797B" w:rsidRDefault="0046797B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5F0FB9C8" w14:textId="77777777" w:rsidR="0046797B" w:rsidRDefault="0046797B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79571DE5" w14:textId="77777777" w:rsidR="0046797B" w:rsidRDefault="0046797B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1E22DE24" w14:textId="77777777" w:rsidR="0046797B" w:rsidRDefault="0046797B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3AB0DFF9" w14:textId="77777777" w:rsidR="0046797B" w:rsidRDefault="0046797B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29183FF9" w14:textId="77777777" w:rsidR="00BF5851" w:rsidRDefault="00BF5851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176BFA73" w14:textId="77777777" w:rsidR="00F86326" w:rsidRDefault="0065069E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  <w:r w:rsidRPr="0065069E">
        <w:rPr>
          <w:rFonts w:ascii="Comic Sans MS" w:hAnsi="Comic Sans MS" w:cs="Arial"/>
          <w:sz w:val="28"/>
          <w:szCs w:val="28"/>
          <w:shd w:val="clear" w:color="auto" w:fill="FAF9F8"/>
        </w:rPr>
        <w:t>COVID-19 SCHOOL CLOSURE ADDENDUM TO THE</w:t>
      </w:r>
    </w:p>
    <w:p w14:paraId="1252B15C" w14:textId="77777777" w:rsidR="00AF0A9D" w:rsidRDefault="0065069E" w:rsidP="00F86326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  <w:r>
        <w:rPr>
          <w:rFonts w:ascii="Comic Sans MS" w:hAnsi="Comic Sans MS" w:cs="Arial"/>
          <w:sz w:val="28"/>
          <w:szCs w:val="28"/>
          <w:shd w:val="clear" w:color="auto" w:fill="FAF9F8"/>
        </w:rPr>
        <w:t xml:space="preserve"> </w:t>
      </w:r>
      <w:r w:rsidR="00AF0A9D">
        <w:rPr>
          <w:rFonts w:ascii="Comic Sans MS" w:hAnsi="Comic Sans MS" w:cs="Arial"/>
          <w:sz w:val="28"/>
          <w:szCs w:val="28"/>
          <w:shd w:val="clear" w:color="auto" w:fill="FAF9F8"/>
        </w:rPr>
        <w:t>USE OF INTERNET &amp; DIGITAL TECHNOLOGIES POLICY</w:t>
      </w:r>
    </w:p>
    <w:p w14:paraId="1F9F3AB7" w14:textId="77777777" w:rsidR="0065069E" w:rsidRDefault="0065069E" w:rsidP="0065069E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  <w:r w:rsidRPr="0065069E">
        <w:rPr>
          <w:rFonts w:ascii="Comic Sans MS" w:hAnsi="Comic Sans MS" w:cs="Arial"/>
          <w:sz w:val="28"/>
          <w:szCs w:val="28"/>
          <w:shd w:val="clear" w:color="auto" w:fill="FAF9F8"/>
        </w:rPr>
        <w:t xml:space="preserve">AT </w:t>
      </w:r>
      <w:r>
        <w:rPr>
          <w:rFonts w:ascii="Comic Sans MS" w:hAnsi="Comic Sans MS" w:cs="Arial"/>
          <w:sz w:val="28"/>
          <w:szCs w:val="28"/>
          <w:shd w:val="clear" w:color="auto" w:fill="FAF9F8"/>
        </w:rPr>
        <w:t>WHITEHOUSE PRIMARY SCHOOL</w:t>
      </w:r>
    </w:p>
    <w:p w14:paraId="3DEEC669" w14:textId="77777777" w:rsidR="0065069E" w:rsidRDefault="0065069E" w:rsidP="0065069E">
      <w:pPr>
        <w:pStyle w:val="Default"/>
        <w:jc w:val="center"/>
        <w:rPr>
          <w:rFonts w:ascii="Comic Sans MS" w:hAnsi="Comic Sans MS" w:cs="Arial"/>
          <w:sz w:val="28"/>
          <w:szCs w:val="28"/>
          <w:shd w:val="clear" w:color="auto" w:fill="FAF9F8"/>
        </w:rPr>
      </w:pPr>
    </w:p>
    <w:p w14:paraId="38D2EC43" w14:textId="77777777" w:rsidR="0065069E" w:rsidRPr="0065069E" w:rsidRDefault="0065069E" w:rsidP="0065069E">
      <w:pPr>
        <w:pStyle w:val="Default"/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>
        <w:rPr>
          <w:rFonts w:ascii="Comic Sans MS" w:hAnsi="Comic Sans MS" w:cs="Arial"/>
          <w:sz w:val="28"/>
          <w:szCs w:val="28"/>
          <w:shd w:val="clear" w:color="auto" w:fill="FAF9F8"/>
        </w:rPr>
        <w:t>May 2020</w:t>
      </w:r>
    </w:p>
    <w:p w14:paraId="3656B9AB" w14:textId="77777777" w:rsidR="00EF68B9" w:rsidRPr="00CD3406" w:rsidRDefault="00EF68B9" w:rsidP="00B43CA8">
      <w:pPr>
        <w:pStyle w:val="Default"/>
        <w:rPr>
          <w:rFonts w:ascii="Comic Sans MS" w:hAnsi="Comic Sans MS"/>
          <w:b/>
          <w:bCs/>
          <w:color w:val="auto"/>
          <w:sz w:val="56"/>
          <w:szCs w:val="56"/>
        </w:rPr>
      </w:pPr>
    </w:p>
    <w:p w14:paraId="45FB0818" w14:textId="77777777" w:rsidR="0065069E" w:rsidRDefault="0065069E" w:rsidP="00EF68B9">
      <w:pPr>
        <w:pStyle w:val="Default"/>
        <w:ind w:left="-720"/>
        <w:jc w:val="center"/>
        <w:rPr>
          <w:rFonts w:ascii="Comic Sans MS" w:hAnsi="Comic Sans MS"/>
          <w:b/>
          <w:bCs/>
          <w:color w:val="auto"/>
          <w:sz w:val="56"/>
          <w:szCs w:val="56"/>
        </w:rPr>
      </w:pPr>
    </w:p>
    <w:p w14:paraId="049F31CB" w14:textId="77777777" w:rsidR="0065069E" w:rsidRDefault="0065069E" w:rsidP="00EF68B9">
      <w:pPr>
        <w:pStyle w:val="Default"/>
        <w:ind w:left="-720"/>
        <w:jc w:val="center"/>
        <w:rPr>
          <w:rFonts w:ascii="Comic Sans MS" w:hAnsi="Comic Sans MS"/>
          <w:b/>
          <w:bCs/>
          <w:color w:val="auto"/>
          <w:sz w:val="56"/>
          <w:szCs w:val="56"/>
        </w:rPr>
      </w:pPr>
    </w:p>
    <w:p w14:paraId="53128261" w14:textId="77777777" w:rsidR="0065069E" w:rsidRDefault="0065069E" w:rsidP="00955794">
      <w:pPr>
        <w:pStyle w:val="Default"/>
        <w:ind w:left="-720"/>
        <w:rPr>
          <w:rFonts w:ascii="Comic Sans MS" w:hAnsi="Comic Sans MS"/>
          <w:b/>
          <w:bCs/>
          <w:color w:val="auto"/>
          <w:sz w:val="56"/>
          <w:szCs w:val="56"/>
        </w:rPr>
      </w:pPr>
    </w:p>
    <w:p w14:paraId="1DB62489" w14:textId="77777777" w:rsidR="0046797B" w:rsidRPr="00BF5851" w:rsidRDefault="0046797B" w:rsidP="0065069E">
      <w:pPr>
        <w:pStyle w:val="Default"/>
        <w:rPr>
          <w:rFonts w:ascii="Comic Sans MS" w:hAnsi="Comic Sans MS"/>
          <w:b/>
          <w:bCs/>
          <w:color w:val="auto"/>
        </w:rPr>
      </w:pPr>
    </w:p>
    <w:p w14:paraId="3E7A9F1C" w14:textId="77777777" w:rsidR="0065069E" w:rsidRPr="0065069E" w:rsidRDefault="0065069E" w:rsidP="0065069E">
      <w:pPr>
        <w:pStyle w:val="Default"/>
        <w:rPr>
          <w:rFonts w:ascii="Arial" w:hAnsi="Arial" w:cs="Arial"/>
          <w:b/>
          <w:shd w:val="clear" w:color="auto" w:fill="FAF9F8"/>
        </w:rPr>
      </w:pPr>
      <w:r w:rsidRPr="0065069E">
        <w:rPr>
          <w:rFonts w:ascii="Arial" w:hAnsi="Arial" w:cs="Arial"/>
          <w:b/>
          <w:shd w:val="clear" w:color="auto" w:fill="FAF9F8"/>
        </w:rPr>
        <w:t>Introduction</w:t>
      </w:r>
    </w:p>
    <w:p w14:paraId="169667C8" w14:textId="77777777" w:rsidR="0065069E" w:rsidRDefault="0065069E" w:rsidP="0065069E">
      <w:pPr>
        <w:pStyle w:val="Default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This document provides an addendum to our Whitehouse P</w:t>
      </w:r>
      <w:r w:rsidR="00ED225D">
        <w:rPr>
          <w:rFonts w:ascii="Arial" w:hAnsi="Arial" w:cs="Arial"/>
          <w:shd w:val="clear" w:color="auto" w:fill="FAF9F8"/>
        </w:rPr>
        <w:t xml:space="preserve">rimary School </w:t>
      </w:r>
      <w:r>
        <w:rPr>
          <w:rFonts w:ascii="Arial" w:hAnsi="Arial" w:cs="Arial"/>
          <w:shd w:val="clear" w:color="auto" w:fill="FAF9F8"/>
        </w:rPr>
        <w:t xml:space="preserve">Online Safety Policy during the Covid-19 pandemic. </w:t>
      </w:r>
    </w:p>
    <w:p w14:paraId="1E467DF0" w14:textId="525B29B5" w:rsidR="5941A117" w:rsidRDefault="5941A117" w:rsidP="5941A117">
      <w:pPr>
        <w:pStyle w:val="Default"/>
        <w:rPr>
          <w:rFonts w:ascii="Arial" w:hAnsi="Arial" w:cs="Arial"/>
        </w:rPr>
      </w:pPr>
    </w:p>
    <w:p w14:paraId="4E7F83AC" w14:textId="649A7B2E" w:rsidR="2BEEA6A7" w:rsidRDefault="2BEEA6A7" w:rsidP="5941A117">
      <w:pPr>
        <w:pStyle w:val="Default"/>
        <w:rPr>
          <w:rFonts w:ascii="Arial" w:hAnsi="Arial" w:cs="Arial"/>
          <w:b/>
          <w:bCs/>
        </w:rPr>
      </w:pPr>
      <w:r w:rsidRPr="5941A117">
        <w:rPr>
          <w:rFonts w:ascii="Arial" w:hAnsi="Arial" w:cs="Arial"/>
          <w:b/>
          <w:bCs/>
        </w:rPr>
        <w:t>Contact Details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70"/>
        <w:gridCol w:w="2670"/>
        <w:gridCol w:w="3791"/>
      </w:tblGrid>
      <w:tr w:rsidR="0046797B" w14:paraId="26F3343C" w14:textId="77777777" w:rsidTr="187EF503">
        <w:tc>
          <w:tcPr>
            <w:tcW w:w="10631" w:type="dxa"/>
            <w:gridSpan w:val="3"/>
          </w:tcPr>
          <w:p w14:paraId="3D8EB644" w14:textId="77777777" w:rsidR="0046797B" w:rsidRDefault="0046797B" w:rsidP="005D61A9">
            <w:pPr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61FD2059">
              <w:rPr>
                <w:rFonts w:ascii="Arial" w:eastAsia="Arial" w:hAnsi="Arial" w:cs="Arial"/>
                <w:b/>
                <w:bCs/>
                <w:lang w:val="en-US"/>
              </w:rPr>
              <w:t>Whitehouse Primary School &amp; Nursery Unit  - E Safety Team</w:t>
            </w:r>
          </w:p>
        </w:tc>
      </w:tr>
      <w:tr w:rsidR="0046797B" w14:paraId="2B0B92BE" w14:textId="77777777" w:rsidTr="187EF503">
        <w:tc>
          <w:tcPr>
            <w:tcW w:w="4170" w:type="dxa"/>
          </w:tcPr>
          <w:p w14:paraId="5B2799FE" w14:textId="77777777" w:rsidR="0046797B" w:rsidRDefault="0046797B" w:rsidP="005D61A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61FD2059">
              <w:rPr>
                <w:rFonts w:ascii="Arial" w:eastAsia="Arial" w:hAnsi="Arial" w:cs="Arial"/>
                <w:b/>
                <w:bCs/>
                <w:lang w:val="en-US"/>
              </w:rPr>
              <w:t>Role</w:t>
            </w:r>
          </w:p>
        </w:tc>
        <w:tc>
          <w:tcPr>
            <w:tcW w:w="2670" w:type="dxa"/>
          </w:tcPr>
          <w:p w14:paraId="194B87F5" w14:textId="77777777" w:rsidR="0046797B" w:rsidRDefault="0046797B" w:rsidP="005D61A9">
            <w:pPr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61FD2059">
              <w:rPr>
                <w:rFonts w:ascii="Arial" w:eastAsia="Arial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3791" w:type="dxa"/>
          </w:tcPr>
          <w:p w14:paraId="01AB7DF3" w14:textId="77777777" w:rsidR="0046797B" w:rsidRDefault="0046797B" w:rsidP="005D61A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61FD2059">
              <w:rPr>
                <w:rFonts w:ascii="Arial" w:eastAsia="Arial" w:hAnsi="Arial" w:cs="Arial"/>
                <w:b/>
                <w:bCs/>
                <w:lang w:val="en-US"/>
              </w:rPr>
              <w:t>Email</w:t>
            </w:r>
          </w:p>
        </w:tc>
      </w:tr>
      <w:tr w:rsidR="0046797B" w14:paraId="1B8C90BD" w14:textId="77777777" w:rsidTr="187EF503">
        <w:tc>
          <w:tcPr>
            <w:tcW w:w="4170" w:type="dxa"/>
          </w:tcPr>
          <w:p w14:paraId="76095718" w14:textId="77777777" w:rsidR="0046797B" w:rsidRDefault="0046797B" w:rsidP="005D61A9">
            <w:pPr>
              <w:rPr>
                <w:rFonts w:ascii="Arial" w:eastAsia="Arial" w:hAnsi="Arial" w:cs="Arial"/>
                <w:lang w:val="en-US"/>
              </w:rPr>
            </w:pPr>
            <w:r w:rsidRPr="61FD2059">
              <w:rPr>
                <w:rFonts w:ascii="Arial" w:eastAsia="Arial" w:hAnsi="Arial" w:cs="Arial"/>
                <w:lang w:val="en-US"/>
              </w:rPr>
              <w:t xml:space="preserve">Principal </w:t>
            </w:r>
          </w:p>
        </w:tc>
        <w:tc>
          <w:tcPr>
            <w:tcW w:w="2670" w:type="dxa"/>
          </w:tcPr>
          <w:p w14:paraId="5F5F1CEB" w14:textId="77777777" w:rsidR="0046797B" w:rsidRDefault="0046797B" w:rsidP="005D61A9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61FD2059">
              <w:rPr>
                <w:rFonts w:ascii="Arial" w:eastAsia="Arial" w:hAnsi="Arial" w:cs="Arial"/>
                <w:lang w:val="en-US"/>
              </w:rPr>
              <w:t>Miss D Blain</w:t>
            </w:r>
          </w:p>
        </w:tc>
        <w:tc>
          <w:tcPr>
            <w:tcW w:w="3791" w:type="dxa"/>
          </w:tcPr>
          <w:p w14:paraId="5EE53E1C" w14:textId="77777777" w:rsidR="0046797B" w:rsidRDefault="0046797B" w:rsidP="005D61A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61FD2059">
              <w:rPr>
                <w:rFonts w:ascii="Arial" w:eastAsia="Arial" w:hAnsi="Arial" w:cs="Arial"/>
                <w:u w:val="single"/>
                <w:lang w:val="en-US"/>
              </w:rPr>
              <w:t xml:space="preserve"> </w:t>
            </w:r>
            <w:hyperlink r:id="rId12">
              <w:r w:rsidRPr="61FD2059">
                <w:rPr>
                  <w:rStyle w:val="Hyperlink"/>
                  <w:rFonts w:ascii="Arial" w:eastAsia="Arial" w:hAnsi="Arial" w:cs="Arial"/>
                  <w:lang w:val="en-US"/>
                </w:rPr>
                <w:t>info@whitehouseps.newtownabbey.ni.sch.uk</w:t>
              </w:r>
            </w:hyperlink>
          </w:p>
        </w:tc>
      </w:tr>
      <w:tr w:rsidR="0046797B" w14:paraId="46086AF3" w14:textId="77777777" w:rsidTr="187EF503">
        <w:tc>
          <w:tcPr>
            <w:tcW w:w="4170" w:type="dxa"/>
          </w:tcPr>
          <w:p w14:paraId="7A9970F5" w14:textId="77777777" w:rsidR="0046797B" w:rsidRDefault="0046797B" w:rsidP="187EF503">
            <w:pPr>
              <w:rPr>
                <w:rFonts w:ascii="Arial" w:eastAsia="Arial" w:hAnsi="Arial" w:cs="Arial"/>
                <w:lang w:val="en-US"/>
              </w:rPr>
            </w:pPr>
            <w:r w:rsidRPr="187EF503">
              <w:rPr>
                <w:rFonts w:ascii="Arial" w:eastAsia="Arial" w:hAnsi="Arial" w:cs="Arial"/>
                <w:lang w:val="en-US"/>
              </w:rPr>
              <w:t xml:space="preserve">Governor for E Safety </w:t>
            </w:r>
          </w:p>
        </w:tc>
        <w:tc>
          <w:tcPr>
            <w:tcW w:w="2670" w:type="dxa"/>
          </w:tcPr>
          <w:p w14:paraId="6B8F6016" w14:textId="77777777" w:rsidR="0046797B" w:rsidRDefault="0046797B" w:rsidP="187EF503">
            <w:pPr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187EF503">
              <w:rPr>
                <w:rFonts w:ascii="Arial" w:eastAsia="Arial" w:hAnsi="Arial" w:cs="Arial"/>
                <w:lang w:val="en-US"/>
              </w:rPr>
              <w:t>Mrs</w:t>
            </w:r>
            <w:proofErr w:type="spellEnd"/>
            <w:r w:rsidRPr="187EF503">
              <w:rPr>
                <w:rFonts w:ascii="Arial" w:eastAsia="Arial" w:hAnsi="Arial" w:cs="Arial"/>
                <w:lang w:val="en-US"/>
              </w:rPr>
              <w:t xml:space="preserve"> L Douglas </w:t>
            </w:r>
          </w:p>
        </w:tc>
        <w:tc>
          <w:tcPr>
            <w:tcW w:w="3791" w:type="dxa"/>
          </w:tcPr>
          <w:p w14:paraId="76661A35" w14:textId="77777777" w:rsidR="0046797B" w:rsidRDefault="0046797B" w:rsidP="005D61A9">
            <w:pPr>
              <w:jc w:val="both"/>
              <w:rPr>
                <w:rFonts w:ascii="Arial" w:eastAsia="Arial" w:hAnsi="Arial" w:cs="Arial"/>
                <w:color w:val="FF0000"/>
                <w:u w:val="single"/>
                <w:lang w:val="en-US"/>
              </w:rPr>
            </w:pPr>
            <w:r w:rsidRPr="61FD2059">
              <w:rPr>
                <w:rFonts w:ascii="Arial" w:eastAsia="Arial" w:hAnsi="Arial" w:cs="Arial"/>
                <w:color w:val="FF0000"/>
                <w:lang w:val="en-US"/>
              </w:rPr>
              <w:t xml:space="preserve"> </w:t>
            </w:r>
          </w:p>
        </w:tc>
      </w:tr>
      <w:tr w:rsidR="0046797B" w14:paraId="7942EE55" w14:textId="77777777" w:rsidTr="187EF503">
        <w:tc>
          <w:tcPr>
            <w:tcW w:w="4170" w:type="dxa"/>
          </w:tcPr>
          <w:p w14:paraId="4BFBC451" w14:textId="77777777" w:rsidR="0046797B" w:rsidRDefault="0046797B" w:rsidP="005D61A9">
            <w:pPr>
              <w:rPr>
                <w:rFonts w:ascii="Arial" w:eastAsia="Arial" w:hAnsi="Arial" w:cs="Arial"/>
                <w:lang w:val="en-US"/>
              </w:rPr>
            </w:pPr>
            <w:r w:rsidRPr="61FD2059">
              <w:rPr>
                <w:rFonts w:ascii="Arial" w:eastAsia="Arial" w:hAnsi="Arial" w:cs="Arial"/>
                <w:lang w:val="en-US"/>
              </w:rPr>
              <w:t xml:space="preserve">Designated Teacher For Safeguarding &amp; Child Protection – E Safety Officer </w:t>
            </w:r>
          </w:p>
        </w:tc>
        <w:tc>
          <w:tcPr>
            <w:tcW w:w="2670" w:type="dxa"/>
          </w:tcPr>
          <w:p w14:paraId="14A741AD" w14:textId="77777777" w:rsidR="0046797B" w:rsidRDefault="0046797B" w:rsidP="005D61A9">
            <w:pPr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61FD2059">
              <w:rPr>
                <w:rFonts w:ascii="Arial" w:eastAsia="Arial" w:hAnsi="Arial" w:cs="Arial"/>
                <w:lang w:val="en-US"/>
              </w:rPr>
              <w:t>Mrs</w:t>
            </w:r>
            <w:proofErr w:type="spellEnd"/>
            <w:r w:rsidRPr="61FD2059">
              <w:rPr>
                <w:rFonts w:ascii="Arial" w:eastAsia="Arial" w:hAnsi="Arial" w:cs="Arial"/>
                <w:lang w:val="en-US"/>
              </w:rPr>
              <w:t xml:space="preserve"> R Watson</w:t>
            </w:r>
          </w:p>
        </w:tc>
        <w:tc>
          <w:tcPr>
            <w:tcW w:w="3791" w:type="dxa"/>
          </w:tcPr>
          <w:p w14:paraId="6F8F530D" w14:textId="77777777" w:rsidR="0046797B" w:rsidRDefault="003C6E3D" w:rsidP="005D61A9">
            <w:pPr>
              <w:rPr>
                <w:rFonts w:ascii="Arial" w:eastAsia="Arial" w:hAnsi="Arial" w:cs="Arial"/>
                <w:sz w:val="28"/>
                <w:szCs w:val="28"/>
              </w:rPr>
            </w:pPr>
            <w:hyperlink r:id="rId13">
              <w:r w:rsidR="0046797B" w:rsidRPr="61FD2059">
                <w:rPr>
                  <w:rStyle w:val="Hyperlink"/>
                  <w:rFonts w:ascii="Arial" w:eastAsia="Arial" w:hAnsi="Arial" w:cs="Arial"/>
                  <w:lang w:val="en-US"/>
                </w:rPr>
                <w:t>rwatson555@c2kni.net</w:t>
              </w:r>
            </w:hyperlink>
          </w:p>
          <w:p w14:paraId="68720551" w14:textId="77777777" w:rsidR="0046797B" w:rsidRDefault="0046797B" w:rsidP="005D61A9">
            <w:pPr>
              <w:rPr>
                <w:rFonts w:ascii="Arial" w:eastAsia="Arial" w:hAnsi="Arial" w:cs="Arial"/>
                <w:lang w:val="en-US"/>
              </w:rPr>
            </w:pPr>
            <w:r w:rsidRPr="61FD2059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46797B" w14:paraId="377D1610" w14:textId="77777777" w:rsidTr="187EF503">
        <w:tc>
          <w:tcPr>
            <w:tcW w:w="4170" w:type="dxa"/>
          </w:tcPr>
          <w:p w14:paraId="17BE2107" w14:textId="77777777" w:rsidR="0046797B" w:rsidRDefault="0046797B" w:rsidP="005D61A9">
            <w:pPr>
              <w:rPr>
                <w:rFonts w:ascii="Arial" w:eastAsia="Arial" w:hAnsi="Arial" w:cs="Arial"/>
                <w:lang w:val="en-US"/>
              </w:rPr>
            </w:pPr>
            <w:r w:rsidRPr="61FD2059">
              <w:rPr>
                <w:rFonts w:ascii="Arial" w:eastAsia="Arial" w:hAnsi="Arial" w:cs="Arial"/>
                <w:lang w:val="en-US"/>
              </w:rPr>
              <w:t>E  Safety Team</w:t>
            </w:r>
          </w:p>
        </w:tc>
        <w:tc>
          <w:tcPr>
            <w:tcW w:w="2670" w:type="dxa"/>
          </w:tcPr>
          <w:p w14:paraId="7405BD9E" w14:textId="77777777" w:rsidR="0046797B" w:rsidRDefault="0046797B" w:rsidP="005D61A9">
            <w:pPr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61FD2059">
              <w:rPr>
                <w:rFonts w:ascii="Arial" w:eastAsia="Arial" w:hAnsi="Arial" w:cs="Arial"/>
                <w:lang w:val="en-US"/>
              </w:rPr>
              <w:t>Mrs</w:t>
            </w:r>
            <w:proofErr w:type="spellEnd"/>
            <w:r w:rsidRPr="61FD2059">
              <w:rPr>
                <w:rFonts w:ascii="Arial" w:eastAsia="Arial" w:hAnsi="Arial" w:cs="Arial"/>
                <w:lang w:val="en-US"/>
              </w:rPr>
              <w:t xml:space="preserve"> S Richmond</w:t>
            </w:r>
          </w:p>
        </w:tc>
        <w:tc>
          <w:tcPr>
            <w:tcW w:w="3791" w:type="dxa"/>
          </w:tcPr>
          <w:p w14:paraId="1B483975" w14:textId="77777777" w:rsidR="0046797B" w:rsidRDefault="0046797B" w:rsidP="005D61A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1FD2059">
              <w:rPr>
                <w:rFonts w:ascii="Arial" w:eastAsia="Arial" w:hAnsi="Arial" w:cs="Arial"/>
                <w:color w:val="0000FF"/>
                <w:u w:val="single"/>
                <w:lang w:val="en-US"/>
              </w:rPr>
              <w:t>srichmond011</w:t>
            </w:r>
            <w:hyperlink r:id="rId14">
              <w:r w:rsidRPr="61FD2059">
                <w:rPr>
                  <w:rStyle w:val="Hyperlink"/>
                  <w:rFonts w:ascii="Arial" w:eastAsia="Arial" w:hAnsi="Arial" w:cs="Arial"/>
                  <w:lang w:val="en-US"/>
                </w:rPr>
                <w:t>@c2kni.net</w:t>
              </w:r>
            </w:hyperlink>
          </w:p>
          <w:p w14:paraId="3CD0F613" w14:textId="77777777" w:rsidR="0046797B" w:rsidRDefault="0046797B" w:rsidP="005D61A9">
            <w:pPr>
              <w:rPr>
                <w:rFonts w:ascii="Arial" w:eastAsia="Arial" w:hAnsi="Arial" w:cs="Arial"/>
                <w:lang w:val="en-US"/>
              </w:rPr>
            </w:pPr>
            <w:r w:rsidRPr="61FD2059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46797B" w14:paraId="721B55C4" w14:textId="77777777" w:rsidTr="187EF503">
        <w:tc>
          <w:tcPr>
            <w:tcW w:w="4170" w:type="dxa"/>
          </w:tcPr>
          <w:p w14:paraId="54C43183" w14:textId="77777777" w:rsidR="0046797B" w:rsidRDefault="0046797B" w:rsidP="005D61A9">
            <w:pPr>
              <w:rPr>
                <w:rFonts w:ascii="Arial" w:eastAsia="Arial" w:hAnsi="Arial" w:cs="Arial"/>
                <w:lang w:val="en-US"/>
              </w:rPr>
            </w:pPr>
            <w:r w:rsidRPr="61FD2059">
              <w:rPr>
                <w:rFonts w:ascii="Arial" w:eastAsia="Arial" w:hAnsi="Arial" w:cs="Arial"/>
                <w:lang w:val="en-US"/>
              </w:rPr>
              <w:t>E  Safety Team</w:t>
            </w:r>
          </w:p>
          <w:p w14:paraId="05AC564B" w14:textId="77777777" w:rsidR="0046797B" w:rsidRDefault="0046797B" w:rsidP="005D61A9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670" w:type="dxa"/>
          </w:tcPr>
          <w:p w14:paraId="3F773DB5" w14:textId="77777777" w:rsidR="0046797B" w:rsidRDefault="0046797B" w:rsidP="005D61A9">
            <w:pPr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61FD2059">
              <w:rPr>
                <w:rFonts w:ascii="Arial" w:eastAsia="Arial" w:hAnsi="Arial" w:cs="Arial"/>
                <w:lang w:val="en-US"/>
              </w:rPr>
              <w:t>Mrs</w:t>
            </w:r>
            <w:proofErr w:type="spellEnd"/>
            <w:r w:rsidRPr="61FD2059">
              <w:rPr>
                <w:rFonts w:ascii="Arial" w:eastAsia="Arial" w:hAnsi="Arial" w:cs="Arial"/>
                <w:lang w:val="en-US"/>
              </w:rPr>
              <w:t xml:space="preserve"> J </w:t>
            </w:r>
            <w:proofErr w:type="spellStart"/>
            <w:r w:rsidRPr="61FD2059">
              <w:rPr>
                <w:rFonts w:ascii="Arial" w:eastAsia="Arial" w:hAnsi="Arial" w:cs="Arial"/>
                <w:lang w:val="en-US"/>
              </w:rPr>
              <w:t>McNevison</w:t>
            </w:r>
            <w:proofErr w:type="spellEnd"/>
          </w:p>
        </w:tc>
        <w:tc>
          <w:tcPr>
            <w:tcW w:w="3791" w:type="dxa"/>
          </w:tcPr>
          <w:p w14:paraId="5C872703" w14:textId="77777777" w:rsidR="0046797B" w:rsidRDefault="0046797B" w:rsidP="005D61A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1FD2059">
              <w:rPr>
                <w:rFonts w:ascii="Arial" w:eastAsia="Arial" w:hAnsi="Arial" w:cs="Arial"/>
                <w:color w:val="0000FF"/>
                <w:u w:val="single"/>
                <w:lang w:val="en-US"/>
              </w:rPr>
              <w:t>Jmcnevison071</w:t>
            </w:r>
            <w:hyperlink r:id="rId15">
              <w:r w:rsidRPr="61FD2059">
                <w:rPr>
                  <w:rStyle w:val="Hyperlink"/>
                  <w:rFonts w:ascii="Arial" w:eastAsia="Arial" w:hAnsi="Arial" w:cs="Arial"/>
                  <w:lang w:val="en-US"/>
                </w:rPr>
                <w:t>@c2kni.net</w:t>
              </w:r>
            </w:hyperlink>
          </w:p>
          <w:p w14:paraId="47F08B43" w14:textId="77777777" w:rsidR="0046797B" w:rsidRDefault="0046797B" w:rsidP="005D61A9">
            <w:pPr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1AC974B3" w14:textId="77777777" w:rsidR="0046797B" w:rsidRDefault="0046797B" w:rsidP="0065069E">
      <w:pPr>
        <w:pStyle w:val="Default"/>
        <w:rPr>
          <w:rFonts w:ascii="Arial" w:hAnsi="Arial" w:cs="Arial"/>
          <w:shd w:val="clear" w:color="auto" w:fill="FAF9F8"/>
        </w:rPr>
      </w:pPr>
    </w:p>
    <w:p w14:paraId="4101652C" w14:textId="77777777" w:rsidR="0065069E" w:rsidRDefault="0065069E" w:rsidP="0065069E">
      <w:pPr>
        <w:pStyle w:val="Default"/>
        <w:rPr>
          <w:rFonts w:ascii="Arial" w:hAnsi="Arial" w:cs="Arial"/>
          <w:shd w:val="clear" w:color="auto" w:fill="FAF9F8"/>
        </w:rPr>
      </w:pPr>
    </w:p>
    <w:p w14:paraId="3626BD52" w14:textId="77777777" w:rsidR="0065069E" w:rsidRPr="0065069E" w:rsidRDefault="0065069E" w:rsidP="0065069E">
      <w:pPr>
        <w:pStyle w:val="Default"/>
        <w:rPr>
          <w:rFonts w:ascii="Arial" w:hAnsi="Arial" w:cs="Arial"/>
          <w:b/>
          <w:shd w:val="clear" w:color="auto" w:fill="FAF9F8"/>
        </w:rPr>
      </w:pPr>
      <w:r w:rsidRPr="0065069E">
        <w:rPr>
          <w:rFonts w:ascii="Arial" w:hAnsi="Arial" w:cs="Arial"/>
          <w:b/>
          <w:shd w:val="clear" w:color="auto" w:fill="FAF9F8"/>
        </w:rPr>
        <w:t>Online Learning:</w:t>
      </w:r>
    </w:p>
    <w:p w14:paraId="116F6374" w14:textId="193BD71F" w:rsidR="0065069E" w:rsidRDefault="0065069E" w:rsidP="0084267C">
      <w:pPr>
        <w:pStyle w:val="Default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The link to Home Learning is now on the front page of the school website</w:t>
      </w:r>
      <w:r w:rsidR="00955794">
        <w:rPr>
          <w:rFonts w:ascii="Arial" w:hAnsi="Arial" w:cs="Arial"/>
          <w:shd w:val="clear" w:color="auto" w:fill="FAF9F8"/>
        </w:rPr>
        <w:t xml:space="preserve"> and is password protected</w:t>
      </w:r>
      <w:r>
        <w:rPr>
          <w:rFonts w:ascii="Arial" w:hAnsi="Arial" w:cs="Arial"/>
          <w:shd w:val="clear" w:color="auto" w:fill="FAF9F8"/>
        </w:rPr>
        <w:t>.  Daily planners and resources are added each week</w:t>
      </w:r>
      <w:r w:rsidR="00955794">
        <w:rPr>
          <w:rFonts w:ascii="Arial" w:hAnsi="Arial" w:cs="Arial"/>
          <w:shd w:val="clear" w:color="auto" w:fill="FAF9F8"/>
        </w:rPr>
        <w:t xml:space="preserve"> for each year group</w:t>
      </w:r>
      <w:r>
        <w:rPr>
          <w:rFonts w:ascii="Arial" w:hAnsi="Arial" w:cs="Arial"/>
          <w:shd w:val="clear" w:color="auto" w:fill="FAF9F8"/>
        </w:rPr>
        <w:t xml:space="preserve">.  </w:t>
      </w:r>
      <w:r w:rsidR="00955794">
        <w:rPr>
          <w:rFonts w:ascii="Arial" w:hAnsi="Arial" w:cs="Arial"/>
          <w:shd w:val="clear" w:color="auto" w:fill="FAF9F8"/>
        </w:rPr>
        <w:t>For those pupils who require additional support differentiated activities are provided via the planners or</w:t>
      </w:r>
      <w:r w:rsidR="607A6071">
        <w:rPr>
          <w:rFonts w:ascii="Arial" w:hAnsi="Arial" w:cs="Arial"/>
          <w:shd w:val="clear" w:color="auto" w:fill="FAF9F8"/>
        </w:rPr>
        <w:t xml:space="preserve"> an</w:t>
      </w:r>
      <w:r w:rsidR="00955794">
        <w:rPr>
          <w:rFonts w:ascii="Arial" w:hAnsi="Arial" w:cs="Arial"/>
          <w:shd w:val="clear" w:color="auto" w:fill="FAF9F8"/>
        </w:rPr>
        <w:t xml:space="preserve"> additional support file.  </w:t>
      </w:r>
      <w:r w:rsidR="0084267C">
        <w:rPr>
          <w:rFonts w:ascii="Arial" w:hAnsi="Arial" w:cs="Arial"/>
          <w:shd w:val="clear" w:color="auto" w:fill="FAF9F8"/>
        </w:rPr>
        <w:t>Our advice to parents is to follow a timetable that is best suited to</w:t>
      </w:r>
      <w:r w:rsidR="00955794">
        <w:rPr>
          <w:rFonts w:ascii="Arial" w:hAnsi="Arial" w:cs="Arial"/>
          <w:shd w:val="clear" w:color="auto" w:fill="FAF9F8"/>
        </w:rPr>
        <w:t xml:space="preserve"> the needs of </w:t>
      </w:r>
      <w:r w:rsidR="0084267C">
        <w:rPr>
          <w:rFonts w:ascii="Arial" w:hAnsi="Arial" w:cs="Arial"/>
          <w:shd w:val="clear" w:color="auto" w:fill="FAF9F8"/>
        </w:rPr>
        <w:t xml:space="preserve">their child. </w:t>
      </w:r>
      <w:r w:rsidR="00955794">
        <w:rPr>
          <w:rFonts w:ascii="Arial" w:hAnsi="Arial" w:cs="Arial"/>
          <w:shd w:val="clear" w:color="auto" w:fill="FAF9F8"/>
        </w:rPr>
        <w:t>Parents are encouraged to</w:t>
      </w:r>
      <w:r>
        <w:rPr>
          <w:rFonts w:ascii="Arial" w:hAnsi="Arial" w:cs="Arial"/>
          <w:shd w:val="clear" w:color="auto" w:fill="FAF9F8"/>
        </w:rPr>
        <w:t xml:space="preserve"> check the school website </w:t>
      </w:r>
      <w:r w:rsidR="00955794">
        <w:rPr>
          <w:rFonts w:ascii="Arial" w:hAnsi="Arial" w:cs="Arial"/>
          <w:shd w:val="clear" w:color="auto" w:fill="FAF9F8"/>
        </w:rPr>
        <w:t xml:space="preserve">and school social media page </w:t>
      </w:r>
      <w:r>
        <w:rPr>
          <w:rFonts w:ascii="Arial" w:hAnsi="Arial" w:cs="Arial"/>
          <w:shd w:val="clear" w:color="auto" w:fill="FAF9F8"/>
        </w:rPr>
        <w:t>regularly for updates.</w:t>
      </w:r>
    </w:p>
    <w:p w14:paraId="4B99056E" w14:textId="77777777" w:rsidR="0084267C" w:rsidRPr="0084267C" w:rsidRDefault="0084267C" w:rsidP="0084267C">
      <w:pPr>
        <w:pStyle w:val="Default"/>
        <w:rPr>
          <w:rFonts w:ascii="Arial" w:hAnsi="Arial" w:cs="Arial"/>
          <w:shd w:val="clear" w:color="auto" w:fill="FAF9F8"/>
        </w:rPr>
      </w:pPr>
    </w:p>
    <w:p w14:paraId="627FBF0F" w14:textId="77777777" w:rsidR="0065069E" w:rsidRDefault="0065069E" w:rsidP="0065069E">
      <w:pPr>
        <w:pStyle w:val="Default"/>
        <w:rPr>
          <w:rFonts w:ascii="Arial" w:hAnsi="Arial" w:cs="Arial"/>
          <w:b/>
          <w:shd w:val="clear" w:color="auto" w:fill="FAF9F8"/>
        </w:rPr>
      </w:pPr>
      <w:r w:rsidRPr="0065069E">
        <w:rPr>
          <w:rFonts w:ascii="Arial" w:hAnsi="Arial" w:cs="Arial"/>
          <w:b/>
          <w:shd w:val="clear" w:color="auto" w:fill="FAF9F8"/>
        </w:rPr>
        <w:t>Online Safety:</w:t>
      </w:r>
    </w:p>
    <w:p w14:paraId="6E47BDCA" w14:textId="0EC48697" w:rsidR="000E0C84" w:rsidRDefault="0065069E" w:rsidP="0065069E">
      <w:pPr>
        <w:pStyle w:val="Default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 xml:space="preserve">Any remote contact or online teaching should follow the same principles as set out </w:t>
      </w:r>
      <w:r w:rsidR="000E0C84">
        <w:rPr>
          <w:rFonts w:ascii="Arial" w:hAnsi="Arial" w:cs="Arial"/>
          <w:shd w:val="clear" w:color="auto" w:fill="FAF9F8"/>
        </w:rPr>
        <w:t xml:space="preserve">in the </w:t>
      </w:r>
      <w:r>
        <w:rPr>
          <w:rFonts w:ascii="Arial" w:hAnsi="Arial" w:cs="Arial"/>
          <w:shd w:val="clear" w:color="auto" w:fill="FAF9F8"/>
        </w:rPr>
        <w:t>Acceptable Use Policy and Online Safety Policies.</w:t>
      </w:r>
      <w:r w:rsidR="727390BC">
        <w:rPr>
          <w:rFonts w:ascii="Arial" w:hAnsi="Arial" w:cs="Arial"/>
          <w:shd w:val="clear" w:color="auto" w:fill="FAF9F8"/>
        </w:rPr>
        <w:t xml:space="preserve"> (Available on School Website)</w:t>
      </w:r>
      <w:r w:rsidR="2F6F2137">
        <w:rPr>
          <w:rFonts w:ascii="Arial" w:hAnsi="Arial" w:cs="Arial"/>
          <w:shd w:val="clear" w:color="auto" w:fill="FAF9F8"/>
        </w:rPr>
        <w:t>.</w:t>
      </w:r>
      <w:r>
        <w:rPr>
          <w:rFonts w:ascii="Arial" w:hAnsi="Arial" w:cs="Arial"/>
          <w:shd w:val="clear" w:color="auto" w:fill="FAF9F8"/>
        </w:rPr>
        <w:t>The school will also ensure any use of online learning tools and systems is in line with safeguarding protocols. Parents are encouraged to re-</w:t>
      </w:r>
      <w:r w:rsidR="000E0C84">
        <w:rPr>
          <w:rFonts w:ascii="Arial" w:hAnsi="Arial" w:cs="Arial"/>
          <w:shd w:val="clear" w:color="auto" w:fill="FAF9F8"/>
        </w:rPr>
        <w:t>read the Pupil</w:t>
      </w:r>
      <w:r>
        <w:rPr>
          <w:rFonts w:ascii="Arial" w:hAnsi="Arial" w:cs="Arial"/>
          <w:shd w:val="clear" w:color="auto" w:fill="FAF9F8"/>
        </w:rPr>
        <w:t xml:space="preserve"> Acceptable Use</w:t>
      </w:r>
      <w:r w:rsidR="1182076D">
        <w:rPr>
          <w:rFonts w:ascii="Arial" w:hAnsi="Arial" w:cs="Arial"/>
          <w:shd w:val="clear" w:color="auto" w:fill="FAF9F8"/>
        </w:rPr>
        <w:t xml:space="preserve"> </w:t>
      </w:r>
      <w:r>
        <w:rPr>
          <w:rFonts w:ascii="Arial" w:hAnsi="Arial" w:cs="Arial"/>
          <w:shd w:val="clear" w:color="auto" w:fill="FAF9F8"/>
        </w:rPr>
        <w:t>in our</w:t>
      </w:r>
      <w:r w:rsidR="376451C3">
        <w:rPr>
          <w:rFonts w:ascii="Arial" w:hAnsi="Arial" w:cs="Arial"/>
          <w:shd w:val="clear" w:color="auto" w:fill="FAF9F8"/>
        </w:rPr>
        <w:t xml:space="preserve"> Use of Internet and Digital Technologies Policy</w:t>
      </w:r>
      <w:r w:rsidR="000E0C84">
        <w:rPr>
          <w:rFonts w:ascii="Arial" w:hAnsi="Arial" w:cs="Arial"/>
          <w:shd w:val="clear" w:color="auto" w:fill="FAF9F8"/>
        </w:rPr>
        <w:t xml:space="preserve">.  </w:t>
      </w:r>
    </w:p>
    <w:p w14:paraId="2D5826F4" w14:textId="26528432" w:rsidR="00C02708" w:rsidRDefault="00C02708" w:rsidP="61FD2059">
      <w:pPr>
        <w:pStyle w:val="Default"/>
        <w:rPr>
          <w:rFonts w:ascii="Arial" w:hAnsi="Arial" w:cs="Arial"/>
        </w:rPr>
      </w:pPr>
    </w:p>
    <w:p w14:paraId="01DCD298" w14:textId="2279EFAB" w:rsidR="00C02708" w:rsidRDefault="0FCFD1FD" w:rsidP="0065069E">
      <w:pPr>
        <w:pStyle w:val="Default"/>
        <w:rPr>
          <w:rFonts w:ascii="Arial" w:hAnsi="Arial" w:cs="Arial"/>
          <w:shd w:val="clear" w:color="auto" w:fill="FAF9F8"/>
        </w:rPr>
      </w:pPr>
      <w:r w:rsidRPr="61FD2059">
        <w:rPr>
          <w:rFonts w:ascii="Arial" w:hAnsi="Arial" w:cs="Arial"/>
          <w:color w:val="000000" w:themeColor="text1"/>
        </w:rPr>
        <w:t xml:space="preserve"> </w:t>
      </w:r>
      <w:r w:rsidR="00C02708">
        <w:rPr>
          <w:rFonts w:ascii="Arial" w:hAnsi="Arial" w:cs="Arial"/>
          <w:shd w:val="clear" w:color="auto" w:fill="FAF9F8"/>
        </w:rPr>
        <w:t>In addition to the resources provided by Whitehouse Primary School</w:t>
      </w:r>
      <w:r w:rsidR="0C6DF3F4">
        <w:rPr>
          <w:rFonts w:ascii="Arial" w:hAnsi="Arial" w:cs="Arial"/>
          <w:shd w:val="clear" w:color="auto" w:fill="FAF9F8"/>
        </w:rPr>
        <w:t xml:space="preserve"> &amp; Nursery Unit</w:t>
      </w:r>
      <w:r w:rsidR="480B1CD6">
        <w:rPr>
          <w:rFonts w:ascii="Arial" w:hAnsi="Arial" w:cs="Arial"/>
          <w:shd w:val="clear" w:color="auto" w:fill="FAF9F8"/>
        </w:rPr>
        <w:t xml:space="preserve"> via the school website</w:t>
      </w:r>
      <w:r w:rsidR="60B35F53">
        <w:rPr>
          <w:rFonts w:ascii="Arial" w:hAnsi="Arial" w:cs="Arial"/>
          <w:shd w:val="clear" w:color="auto" w:fill="FAF9F8"/>
        </w:rPr>
        <w:t xml:space="preserve">, </w:t>
      </w:r>
      <w:r w:rsidR="00C02708">
        <w:rPr>
          <w:rFonts w:ascii="Arial" w:hAnsi="Arial" w:cs="Arial"/>
          <w:shd w:val="clear" w:color="auto" w:fill="FAF9F8"/>
        </w:rPr>
        <w:t xml:space="preserve">there are a growing number of </w:t>
      </w:r>
      <w:r w:rsidR="765604AA">
        <w:rPr>
          <w:rFonts w:ascii="Arial" w:hAnsi="Arial" w:cs="Arial"/>
          <w:shd w:val="clear" w:color="auto" w:fill="FAF9F8"/>
        </w:rPr>
        <w:t>online resources</w:t>
      </w:r>
      <w:r w:rsidR="00C02708">
        <w:rPr>
          <w:rFonts w:ascii="Arial" w:hAnsi="Arial" w:cs="Arial"/>
          <w:shd w:val="clear" w:color="auto" w:fill="FAF9F8"/>
        </w:rPr>
        <w:t xml:space="preserve"> currently being developed which parents and pupils may choose to access. We would like to emphasise the importance of </w:t>
      </w:r>
      <w:r w:rsidR="153999D1">
        <w:rPr>
          <w:rFonts w:ascii="Arial" w:hAnsi="Arial" w:cs="Arial"/>
          <w:shd w:val="clear" w:color="auto" w:fill="FAF9F8"/>
        </w:rPr>
        <w:t xml:space="preserve">using </w:t>
      </w:r>
      <w:r w:rsidR="00C02708">
        <w:rPr>
          <w:rFonts w:ascii="Arial" w:hAnsi="Arial" w:cs="Arial"/>
          <w:shd w:val="clear" w:color="auto" w:fill="FAF9F8"/>
        </w:rPr>
        <w:t>online</w:t>
      </w:r>
      <w:r w:rsidR="4AD08E2B">
        <w:rPr>
          <w:rFonts w:ascii="Arial" w:hAnsi="Arial" w:cs="Arial"/>
          <w:shd w:val="clear" w:color="auto" w:fill="FAF9F8"/>
        </w:rPr>
        <w:t xml:space="preserve"> resources</w:t>
      </w:r>
      <w:r w:rsidR="00C02708">
        <w:rPr>
          <w:rFonts w:ascii="Arial" w:hAnsi="Arial" w:cs="Arial"/>
          <w:shd w:val="clear" w:color="auto" w:fill="FAF9F8"/>
        </w:rPr>
        <w:t xml:space="preserve"> </w:t>
      </w:r>
      <w:r w:rsidR="67B6171D">
        <w:rPr>
          <w:rFonts w:ascii="Arial" w:hAnsi="Arial" w:cs="Arial"/>
          <w:shd w:val="clear" w:color="auto" w:fill="FAF9F8"/>
        </w:rPr>
        <w:t xml:space="preserve">that are age appropriate </w:t>
      </w:r>
      <w:r w:rsidR="39379267">
        <w:rPr>
          <w:rFonts w:ascii="Arial" w:hAnsi="Arial" w:cs="Arial"/>
          <w:shd w:val="clear" w:color="auto" w:fill="FAF9F8"/>
        </w:rPr>
        <w:t xml:space="preserve">and are </w:t>
      </w:r>
      <w:r w:rsidR="00C02708">
        <w:rPr>
          <w:rFonts w:ascii="Arial" w:hAnsi="Arial" w:cs="Arial"/>
          <w:shd w:val="clear" w:color="auto" w:fill="FAF9F8"/>
        </w:rPr>
        <w:t>from a reputable</w:t>
      </w:r>
      <w:r w:rsidR="7681C5B2">
        <w:rPr>
          <w:rFonts w:ascii="Arial" w:hAnsi="Arial" w:cs="Arial"/>
          <w:shd w:val="clear" w:color="auto" w:fill="FAF9F8"/>
        </w:rPr>
        <w:t xml:space="preserve"> and reliable </w:t>
      </w:r>
      <w:r w:rsidR="3DB51AEA">
        <w:rPr>
          <w:rFonts w:ascii="Arial" w:hAnsi="Arial" w:cs="Arial"/>
          <w:shd w:val="clear" w:color="auto" w:fill="FAF9F8"/>
        </w:rPr>
        <w:t>source</w:t>
      </w:r>
      <w:r w:rsidR="5A957E73">
        <w:rPr>
          <w:rFonts w:ascii="Arial" w:hAnsi="Arial" w:cs="Arial"/>
          <w:shd w:val="clear" w:color="auto" w:fill="FAF9F8"/>
        </w:rPr>
        <w:t>.</w:t>
      </w:r>
    </w:p>
    <w:p w14:paraId="4DDBEF00" w14:textId="77777777" w:rsidR="000E0C84" w:rsidRDefault="000E0C84" w:rsidP="0065069E">
      <w:pPr>
        <w:pStyle w:val="Default"/>
        <w:rPr>
          <w:rFonts w:ascii="Arial" w:hAnsi="Arial" w:cs="Arial"/>
          <w:shd w:val="clear" w:color="auto" w:fill="FAF9F8"/>
        </w:rPr>
      </w:pPr>
    </w:p>
    <w:p w14:paraId="09C155E2" w14:textId="7936B5E9" w:rsidR="000E0C84" w:rsidRDefault="67619B83" w:rsidP="61323BCE">
      <w:pPr>
        <w:pStyle w:val="Default"/>
        <w:rPr>
          <w:rFonts w:ascii="Arial" w:hAnsi="Arial" w:cs="Arial"/>
        </w:rPr>
      </w:pPr>
      <w:r>
        <w:rPr>
          <w:rFonts w:ascii="Arial" w:hAnsi="Arial" w:cs="Arial"/>
          <w:shd w:val="clear" w:color="auto" w:fill="FAF9F8"/>
        </w:rPr>
        <w:t>During this time of home learning</w:t>
      </w:r>
      <w:r w:rsidR="000E0C84">
        <w:rPr>
          <w:rFonts w:ascii="Arial" w:hAnsi="Arial" w:cs="Arial"/>
          <w:shd w:val="clear" w:color="auto" w:fill="FAF9F8"/>
        </w:rPr>
        <w:t>, we have</w:t>
      </w:r>
      <w:r w:rsidR="1BF445CF">
        <w:rPr>
          <w:rFonts w:ascii="Arial" w:hAnsi="Arial" w:cs="Arial"/>
          <w:shd w:val="clear" w:color="auto" w:fill="FAF9F8"/>
        </w:rPr>
        <w:t xml:space="preserve"> decided </w:t>
      </w:r>
      <w:r w:rsidR="000E0C84">
        <w:rPr>
          <w:rFonts w:ascii="Arial" w:hAnsi="Arial" w:cs="Arial"/>
          <w:shd w:val="clear" w:color="auto" w:fill="FAF9F8"/>
        </w:rPr>
        <w:t xml:space="preserve">against using any form of live video </w:t>
      </w:r>
      <w:r w:rsidR="004F36CF">
        <w:rPr>
          <w:rFonts w:ascii="Arial" w:hAnsi="Arial" w:cs="Arial"/>
          <w:shd w:val="clear" w:color="auto" w:fill="FAF9F8"/>
        </w:rPr>
        <w:t>conferencing with pupil</w:t>
      </w:r>
      <w:r w:rsidR="000E0C84">
        <w:rPr>
          <w:rFonts w:ascii="Arial" w:hAnsi="Arial" w:cs="Arial"/>
          <w:shd w:val="clear" w:color="auto" w:fill="FAF9F8"/>
        </w:rPr>
        <w:t xml:space="preserve">s via such platforms as Zoom. </w:t>
      </w:r>
      <w:r w:rsidR="456DF55A">
        <w:rPr>
          <w:rFonts w:ascii="Arial" w:hAnsi="Arial" w:cs="Arial"/>
          <w:shd w:val="clear" w:color="auto" w:fill="FAF9F8"/>
        </w:rPr>
        <w:t xml:space="preserve">This will </w:t>
      </w:r>
      <w:r w:rsidR="60250DC2">
        <w:rPr>
          <w:rFonts w:ascii="Arial" w:hAnsi="Arial" w:cs="Arial"/>
          <w:shd w:val="clear" w:color="auto" w:fill="FAF9F8"/>
        </w:rPr>
        <w:t xml:space="preserve">be </w:t>
      </w:r>
      <w:r w:rsidR="456DF55A">
        <w:rPr>
          <w:rFonts w:ascii="Arial" w:hAnsi="Arial" w:cs="Arial"/>
          <w:shd w:val="clear" w:color="auto" w:fill="FAF9F8"/>
        </w:rPr>
        <w:t>continually reviewed.</w:t>
      </w:r>
    </w:p>
    <w:p w14:paraId="3461D779" w14:textId="77777777" w:rsidR="0084267C" w:rsidRPr="0084267C" w:rsidRDefault="0084267C" w:rsidP="0084267C">
      <w:pPr>
        <w:pStyle w:val="Default"/>
        <w:rPr>
          <w:rFonts w:ascii="Comic Sans MS" w:hAnsi="Comic Sans MS"/>
          <w:b/>
          <w:bCs/>
          <w:color w:val="auto"/>
        </w:rPr>
      </w:pPr>
    </w:p>
    <w:p w14:paraId="75D08938" w14:textId="77777777" w:rsidR="000E0C84" w:rsidRDefault="000E0C84" w:rsidP="000E0C84">
      <w:pPr>
        <w:pStyle w:val="Default"/>
        <w:rPr>
          <w:rFonts w:ascii="Arial" w:hAnsi="Arial" w:cs="Arial"/>
          <w:b/>
          <w:shd w:val="clear" w:color="auto" w:fill="FAF9F8"/>
        </w:rPr>
      </w:pPr>
      <w:r w:rsidRPr="000E0C84">
        <w:rPr>
          <w:rFonts w:ascii="Arial" w:hAnsi="Arial" w:cs="Arial"/>
          <w:b/>
          <w:shd w:val="clear" w:color="auto" w:fill="FAF9F8"/>
        </w:rPr>
        <w:t>Reporting concerns about Online Safety</w:t>
      </w:r>
    </w:p>
    <w:p w14:paraId="2BDC5CED" w14:textId="1B0B636C" w:rsidR="00F86326" w:rsidRPr="00F86326" w:rsidRDefault="000E0C84" w:rsidP="61FD2059">
      <w:pPr>
        <w:pStyle w:val="Default"/>
        <w:rPr>
          <w:rFonts w:ascii="Arial" w:hAnsi="Arial" w:cs="Arial"/>
        </w:rPr>
      </w:pPr>
      <w:r w:rsidRPr="00F86326">
        <w:rPr>
          <w:rFonts w:ascii="Arial" w:hAnsi="Arial" w:cs="Arial"/>
          <w:shd w:val="clear" w:color="auto" w:fill="FAF9F8"/>
        </w:rPr>
        <w:t xml:space="preserve">As a school we will continue to follow our </w:t>
      </w:r>
      <w:r w:rsidR="0A2F69E0" w:rsidRPr="00F86326">
        <w:rPr>
          <w:rFonts w:ascii="Arial" w:hAnsi="Arial" w:cs="Arial"/>
          <w:shd w:val="clear" w:color="auto" w:fill="FAF9F8"/>
        </w:rPr>
        <w:t>s</w:t>
      </w:r>
      <w:r w:rsidRPr="00F86326">
        <w:rPr>
          <w:rFonts w:ascii="Arial" w:hAnsi="Arial" w:cs="Arial"/>
          <w:shd w:val="clear" w:color="auto" w:fill="FAF9F8"/>
        </w:rPr>
        <w:t>afeguarding procedures</w:t>
      </w:r>
      <w:r w:rsidR="3CB9DB06" w:rsidRPr="00F86326">
        <w:rPr>
          <w:rFonts w:ascii="Arial" w:hAnsi="Arial" w:cs="Arial"/>
          <w:shd w:val="clear" w:color="auto" w:fill="FAF9F8"/>
        </w:rPr>
        <w:t xml:space="preserve"> as outlined in the school’s Safeguarding &amp; Child Protection Policy</w:t>
      </w:r>
      <w:r w:rsidR="44869CC1" w:rsidRPr="00F86326">
        <w:rPr>
          <w:rFonts w:ascii="Arial" w:hAnsi="Arial" w:cs="Arial"/>
          <w:shd w:val="clear" w:color="auto" w:fill="FAF9F8"/>
        </w:rPr>
        <w:t>, (t</w:t>
      </w:r>
      <w:r w:rsidR="44869CC1" w:rsidRPr="61FD2059">
        <w:rPr>
          <w:rFonts w:ascii="Arial" w:hAnsi="Arial" w:cs="Arial"/>
        </w:rPr>
        <w:t xml:space="preserve">his has also been updated to include a </w:t>
      </w:r>
      <w:proofErr w:type="spellStart"/>
      <w:r w:rsidR="44869CC1" w:rsidRPr="61FD2059">
        <w:rPr>
          <w:rFonts w:ascii="Arial" w:hAnsi="Arial" w:cs="Arial"/>
        </w:rPr>
        <w:t>Covid</w:t>
      </w:r>
      <w:proofErr w:type="spellEnd"/>
      <w:r w:rsidR="44869CC1" w:rsidRPr="61FD2059">
        <w:rPr>
          <w:rFonts w:ascii="Arial" w:hAnsi="Arial" w:cs="Arial"/>
        </w:rPr>
        <w:t xml:space="preserve"> 19 addendum) </w:t>
      </w:r>
      <w:r w:rsidR="0861308A" w:rsidRPr="61FD2059">
        <w:rPr>
          <w:rFonts w:ascii="Arial" w:hAnsi="Arial" w:cs="Arial"/>
        </w:rPr>
        <w:t>and</w:t>
      </w:r>
      <w:r w:rsidR="0861308A" w:rsidRPr="00F86326">
        <w:rPr>
          <w:rFonts w:ascii="Arial" w:hAnsi="Arial" w:cs="Arial"/>
          <w:shd w:val="clear" w:color="auto" w:fill="FAF9F8"/>
        </w:rPr>
        <w:t xml:space="preserve"> Use of Internet &amp; Digital Technologies Policy </w:t>
      </w:r>
      <w:r w:rsidR="3CB9DB06" w:rsidRPr="00F86326">
        <w:rPr>
          <w:rFonts w:ascii="Arial" w:hAnsi="Arial" w:cs="Arial"/>
          <w:shd w:val="clear" w:color="auto" w:fill="FAF9F8"/>
        </w:rPr>
        <w:t>(</w:t>
      </w:r>
      <w:r w:rsidR="454174F9" w:rsidRPr="00F86326">
        <w:rPr>
          <w:rFonts w:ascii="Arial" w:hAnsi="Arial" w:cs="Arial"/>
          <w:shd w:val="clear" w:color="auto" w:fill="FAF9F8"/>
        </w:rPr>
        <w:t xml:space="preserve">both policies are </w:t>
      </w:r>
      <w:r w:rsidR="3CB9DB06" w:rsidRPr="00F86326">
        <w:rPr>
          <w:rFonts w:ascii="Arial" w:hAnsi="Arial" w:cs="Arial"/>
          <w:shd w:val="clear" w:color="auto" w:fill="FAF9F8"/>
        </w:rPr>
        <w:t>available o</w:t>
      </w:r>
      <w:r w:rsidR="41F6ECC9" w:rsidRPr="00F86326">
        <w:rPr>
          <w:rFonts w:ascii="Arial" w:hAnsi="Arial" w:cs="Arial"/>
          <w:shd w:val="clear" w:color="auto" w:fill="FAF9F8"/>
        </w:rPr>
        <w:t>n</w:t>
      </w:r>
      <w:r w:rsidR="3CB9DB06" w:rsidRPr="00F86326">
        <w:rPr>
          <w:rFonts w:ascii="Arial" w:hAnsi="Arial" w:cs="Arial"/>
          <w:shd w:val="clear" w:color="auto" w:fill="FAF9F8"/>
        </w:rPr>
        <w:t xml:space="preserve"> the school website)</w:t>
      </w:r>
      <w:r w:rsidRPr="00F86326">
        <w:rPr>
          <w:rFonts w:ascii="Arial" w:hAnsi="Arial" w:cs="Arial"/>
          <w:shd w:val="clear" w:color="auto" w:fill="FAF9F8"/>
        </w:rPr>
        <w:t>.</w:t>
      </w:r>
      <w:r w:rsidR="6A5BC643" w:rsidRPr="61FD2059">
        <w:rPr>
          <w:rFonts w:ascii="Arial" w:hAnsi="Arial" w:cs="Arial"/>
        </w:rPr>
        <w:t xml:space="preserve"> </w:t>
      </w:r>
    </w:p>
    <w:p w14:paraId="089B05C0" w14:textId="3AC81469" w:rsidR="00F86326" w:rsidRPr="00F86326" w:rsidRDefault="00F86326" w:rsidP="00F86326">
      <w:pPr>
        <w:pStyle w:val="NormalWeb"/>
        <w:rPr>
          <w:rFonts w:ascii="Arial" w:hAnsi="Arial" w:cs="Arial"/>
          <w:color w:val="000000"/>
        </w:rPr>
      </w:pPr>
      <w:r w:rsidRPr="5941A117">
        <w:rPr>
          <w:rFonts w:ascii="Arial" w:hAnsi="Arial" w:cs="Arial"/>
          <w:color w:val="000000" w:themeColor="text1"/>
        </w:rPr>
        <w:t xml:space="preserve">It is important that all staff who interact with children, including online, continue to look out for signs </w:t>
      </w:r>
      <w:r w:rsidR="78909718" w:rsidRPr="5941A117">
        <w:rPr>
          <w:rFonts w:ascii="Arial" w:hAnsi="Arial" w:cs="Arial"/>
          <w:color w:val="000000" w:themeColor="text1"/>
        </w:rPr>
        <w:t xml:space="preserve">that </w:t>
      </w:r>
      <w:r w:rsidRPr="5941A117">
        <w:rPr>
          <w:rFonts w:ascii="Arial" w:hAnsi="Arial" w:cs="Arial"/>
          <w:color w:val="000000" w:themeColor="text1"/>
        </w:rPr>
        <w:t xml:space="preserve">a child may be at risk. </w:t>
      </w:r>
      <w:r w:rsidR="0F478C7A" w:rsidRPr="5941A117">
        <w:rPr>
          <w:rFonts w:ascii="Arial" w:hAnsi="Arial" w:cs="Arial"/>
          <w:color w:val="000000" w:themeColor="text1"/>
        </w:rPr>
        <w:t xml:space="preserve"> </w:t>
      </w:r>
      <w:r w:rsidRPr="5941A117">
        <w:rPr>
          <w:rFonts w:ascii="Arial" w:hAnsi="Arial" w:cs="Arial"/>
          <w:color w:val="000000" w:themeColor="text1"/>
        </w:rPr>
        <w:t xml:space="preserve">Any such concerns will be dealt with as per the Safeguarding &amp; Child Protection Policy and where appropriate referrals will </w:t>
      </w:r>
      <w:r w:rsidR="3C0DBC5B" w:rsidRPr="5941A117">
        <w:rPr>
          <w:rFonts w:ascii="Arial" w:hAnsi="Arial" w:cs="Arial"/>
          <w:color w:val="000000" w:themeColor="text1"/>
        </w:rPr>
        <w:t>b</w:t>
      </w:r>
      <w:r w:rsidRPr="5941A117">
        <w:rPr>
          <w:rFonts w:ascii="Arial" w:hAnsi="Arial" w:cs="Arial"/>
          <w:color w:val="000000" w:themeColor="text1"/>
        </w:rPr>
        <w:t xml:space="preserve">e made to Gateway and </w:t>
      </w:r>
      <w:r w:rsidR="52B4AB01" w:rsidRPr="5941A117">
        <w:rPr>
          <w:rFonts w:ascii="Arial" w:hAnsi="Arial" w:cs="Arial"/>
          <w:color w:val="000000" w:themeColor="text1"/>
        </w:rPr>
        <w:t xml:space="preserve">as required </w:t>
      </w:r>
      <w:r w:rsidRPr="5941A117">
        <w:rPr>
          <w:rFonts w:ascii="Arial" w:hAnsi="Arial" w:cs="Arial"/>
          <w:color w:val="000000" w:themeColor="text1"/>
        </w:rPr>
        <w:t>the police.</w:t>
      </w:r>
    </w:p>
    <w:p w14:paraId="1E9FBA35" w14:textId="6E0B3EF4" w:rsidR="00F86326" w:rsidRDefault="00F86326" w:rsidP="61FD205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4D755CF" w14:textId="5CB5A422" w:rsidR="00F86326" w:rsidRDefault="68F0A3B3" w:rsidP="61FD205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61FD2059">
        <w:rPr>
          <w:rFonts w:ascii="Arial" w:hAnsi="Arial" w:cs="Arial"/>
          <w:b/>
          <w:bCs/>
          <w:color w:val="000000" w:themeColor="text1"/>
        </w:rPr>
        <w:lastRenderedPageBreak/>
        <w:t>Supporting Children &amp; Parents</w:t>
      </w:r>
    </w:p>
    <w:p w14:paraId="0A620710" w14:textId="137E9C39" w:rsidR="61FD2059" w:rsidRDefault="61FD2059" w:rsidP="61FD205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3D62A27A" w14:textId="0963DA1D" w:rsidR="397E6810" w:rsidRDefault="397E6810" w:rsidP="61FD2059">
      <w:pPr>
        <w:pStyle w:val="NormalWeb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61FD2059">
        <w:rPr>
          <w:rFonts w:ascii="Arial" w:hAnsi="Arial" w:cs="Arial"/>
          <w:color w:val="000000" w:themeColor="text1"/>
        </w:rPr>
        <w:t xml:space="preserve">The school website will be updated monthly with the Online Safety Newsletter and any other useful safety information will be shared with parents and pupils if appropriate. </w:t>
      </w:r>
    </w:p>
    <w:p w14:paraId="45BC8CDA" w14:textId="5DEDA0EA" w:rsidR="397E6810" w:rsidRDefault="397E6810" w:rsidP="61FD2059">
      <w:pPr>
        <w:pStyle w:val="NormalWeb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61FD2059">
        <w:rPr>
          <w:rFonts w:ascii="Arial" w:hAnsi="Arial" w:cs="Arial"/>
          <w:color w:val="000000" w:themeColor="text1"/>
        </w:rPr>
        <w:t>Whitehouse Primary School &amp; Nursery Unit will also continue to promote online safety via home learning tasks</w:t>
      </w:r>
      <w:r w:rsidR="65484DE5" w:rsidRPr="61FD2059">
        <w:rPr>
          <w:rFonts w:ascii="Arial" w:hAnsi="Arial" w:cs="Arial"/>
          <w:color w:val="000000" w:themeColor="text1"/>
        </w:rPr>
        <w:t xml:space="preserve"> and school social media page. </w:t>
      </w:r>
    </w:p>
    <w:p w14:paraId="22E66502" w14:textId="0B016B66" w:rsidR="00F86326" w:rsidRPr="007C59A0" w:rsidRDefault="00F86326" w:rsidP="5941A11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color w:val="000000"/>
        </w:rPr>
      </w:pPr>
      <w:r w:rsidRPr="5941A117">
        <w:rPr>
          <w:rFonts w:ascii="Arial" w:hAnsi="Arial" w:cs="Arial"/>
          <w:color w:val="000000" w:themeColor="text1"/>
        </w:rPr>
        <w:t>The school office is ma</w:t>
      </w:r>
      <w:r w:rsidR="04A3D64E" w:rsidRPr="5941A117">
        <w:rPr>
          <w:rFonts w:ascii="Arial" w:hAnsi="Arial" w:cs="Arial"/>
          <w:color w:val="000000" w:themeColor="text1"/>
        </w:rPr>
        <w:t>n</w:t>
      </w:r>
      <w:r w:rsidRPr="5941A117">
        <w:rPr>
          <w:rFonts w:ascii="Arial" w:hAnsi="Arial" w:cs="Arial"/>
          <w:color w:val="000000" w:themeColor="text1"/>
        </w:rPr>
        <w:t>ned daily Mon – Fri 9am – 2pm for general queries, support and information.</w:t>
      </w:r>
    </w:p>
    <w:p w14:paraId="3E58102D" w14:textId="20E49EC5" w:rsidR="00F86326" w:rsidRPr="007C59A0" w:rsidRDefault="00F86326" w:rsidP="61FD20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color w:val="000000"/>
        </w:rPr>
      </w:pPr>
      <w:r w:rsidRPr="61323BCE">
        <w:rPr>
          <w:rFonts w:ascii="Arial" w:hAnsi="Arial" w:cs="Arial"/>
          <w:color w:val="000000" w:themeColor="text1"/>
        </w:rPr>
        <w:t xml:space="preserve">Teachers may phone parents of pupils in their class to ‘check in’ on days that they are in school on the rota. </w:t>
      </w:r>
    </w:p>
    <w:p w14:paraId="3DB17B9F" w14:textId="77777777" w:rsidR="00F86326" w:rsidRPr="007C59A0" w:rsidRDefault="00F86326" w:rsidP="61323BC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color w:val="000000"/>
        </w:rPr>
      </w:pPr>
      <w:r w:rsidRPr="61323BCE">
        <w:rPr>
          <w:rFonts w:ascii="Arial" w:hAnsi="Arial" w:cs="Arial"/>
          <w:color w:val="000000" w:themeColor="text1"/>
        </w:rPr>
        <w:t>Parents can contact their child’s class teacher via email if necessary.</w:t>
      </w:r>
    </w:p>
    <w:p w14:paraId="2F513CD5" w14:textId="77777777" w:rsidR="00F86326" w:rsidRPr="007C59A0" w:rsidRDefault="00F86326" w:rsidP="61323BC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color w:val="000000"/>
        </w:rPr>
      </w:pPr>
      <w:r w:rsidRPr="61323BCE">
        <w:rPr>
          <w:rFonts w:ascii="Arial" w:hAnsi="Arial" w:cs="Arial"/>
          <w:color w:val="000000" w:themeColor="text1"/>
        </w:rPr>
        <w:t>The school will share safeguarding messages on its website and social media page.</w:t>
      </w:r>
    </w:p>
    <w:p w14:paraId="3C9B8641" w14:textId="54E10EFB" w:rsidR="00F86326" w:rsidRPr="0084267C" w:rsidRDefault="00F86326" w:rsidP="61FD2059">
      <w:pPr>
        <w:pStyle w:val="NormalWeb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61323BCE">
        <w:rPr>
          <w:rFonts w:ascii="Arial" w:hAnsi="Arial" w:cs="Arial"/>
          <w:color w:val="000000" w:themeColor="text1"/>
        </w:rPr>
        <w:t>The school will continue to promote positive well-being and community via home learning tasks and social media pag</w:t>
      </w:r>
      <w:r w:rsidR="49D948DF" w:rsidRPr="61323BCE">
        <w:rPr>
          <w:rFonts w:ascii="Arial" w:hAnsi="Arial" w:cs="Arial"/>
          <w:color w:val="000000" w:themeColor="text1"/>
        </w:rPr>
        <w:t>e</w:t>
      </w:r>
    </w:p>
    <w:p w14:paraId="2744AF5F" w14:textId="1B6E7488" w:rsidR="00F86326" w:rsidRPr="0084267C" w:rsidRDefault="00F86326" w:rsidP="61323BCE">
      <w:pPr>
        <w:pStyle w:val="NormalWeb"/>
        <w:numPr>
          <w:ilvl w:val="0"/>
          <w:numId w:val="1"/>
        </w:numPr>
        <w:rPr>
          <w:color w:val="000000"/>
        </w:rPr>
      </w:pPr>
      <w:r w:rsidRPr="61323BCE">
        <w:rPr>
          <w:rFonts w:ascii="Arial" w:hAnsi="Arial" w:cs="Arial"/>
          <w:color w:val="000000" w:themeColor="text1"/>
        </w:rPr>
        <w:t>Whitehouse Primary School &amp; Nursery Unit has produced a document of FAQs for parents and guidelines on contacting and emailing staff. Both have been shared on the school website and social media page</w:t>
      </w:r>
      <w:r w:rsidR="4DD39602" w:rsidRPr="61323BCE">
        <w:rPr>
          <w:rFonts w:ascii="Arial" w:hAnsi="Arial" w:cs="Arial"/>
          <w:color w:val="000000" w:themeColor="text1"/>
        </w:rPr>
        <w:t>s</w:t>
      </w:r>
      <w:r w:rsidR="4C904170" w:rsidRPr="61323BCE">
        <w:rPr>
          <w:rFonts w:ascii="Arial" w:hAnsi="Arial" w:cs="Arial"/>
          <w:color w:val="000000" w:themeColor="text1"/>
        </w:rPr>
        <w:t>.</w:t>
      </w:r>
    </w:p>
    <w:p w14:paraId="11166A17" w14:textId="77D53589" w:rsidR="61FD2059" w:rsidRDefault="61FD2059" w:rsidP="61FD2059">
      <w:pPr>
        <w:pStyle w:val="NormalWeb"/>
        <w:numPr>
          <w:ilvl w:val="0"/>
          <w:numId w:val="49"/>
        </w:numPr>
        <w:rPr>
          <w:color w:val="000000" w:themeColor="text1"/>
        </w:rPr>
      </w:pPr>
    </w:p>
    <w:p w14:paraId="3C144F5E" w14:textId="77777777" w:rsidR="0084267C" w:rsidRDefault="004B2002" w:rsidP="0084267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B2002">
        <w:rPr>
          <w:rFonts w:ascii="Arial" w:hAnsi="Arial" w:cs="Arial"/>
          <w:b/>
        </w:rPr>
        <w:t xml:space="preserve">Additional support and links </w:t>
      </w:r>
    </w:p>
    <w:p w14:paraId="3138710D" w14:textId="0A767011" w:rsidR="004B2002" w:rsidRPr="0084267C" w:rsidRDefault="0084267C" w:rsidP="61323BC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61323BCE">
        <w:rPr>
          <w:rFonts w:ascii="Arial" w:hAnsi="Arial" w:cs="Arial"/>
        </w:rPr>
        <w:t>P</w:t>
      </w:r>
      <w:r w:rsidR="004B2002" w:rsidRPr="61323BCE">
        <w:rPr>
          <w:rFonts w:ascii="Arial" w:hAnsi="Arial" w:cs="Arial"/>
        </w:rPr>
        <w:t>upils, staff and parents/carers can access age appropriate and practical support and advice via a range of national and local services</w:t>
      </w:r>
      <w:r w:rsidR="7ADE61BF" w:rsidRPr="61323BCE">
        <w:rPr>
          <w:rFonts w:ascii="Arial" w:hAnsi="Arial" w:cs="Arial"/>
        </w:rPr>
        <w:t>.</w:t>
      </w:r>
      <w:r w:rsidR="4E67AA1A" w:rsidRPr="61323BCE">
        <w:rPr>
          <w:rFonts w:ascii="Arial" w:hAnsi="Arial" w:cs="Arial"/>
        </w:rPr>
        <w:t xml:space="preserve"> </w:t>
      </w:r>
      <w:r w:rsidR="6D3B2988" w:rsidRPr="61323BCE">
        <w:rPr>
          <w:rFonts w:ascii="Arial" w:hAnsi="Arial" w:cs="Arial"/>
        </w:rPr>
        <w:t>T</w:t>
      </w:r>
      <w:r w:rsidR="4E67AA1A" w:rsidRPr="61323BCE">
        <w:rPr>
          <w:rFonts w:ascii="Arial" w:hAnsi="Arial" w:cs="Arial"/>
        </w:rPr>
        <w:t>hese can be found on our school website:</w:t>
      </w:r>
    </w:p>
    <w:p w14:paraId="0EBBC379" w14:textId="77777777" w:rsidR="004B2002" w:rsidRPr="004B2002" w:rsidRDefault="004B2002" w:rsidP="00F86326">
      <w:pPr>
        <w:pStyle w:val="NormalWeb"/>
        <w:rPr>
          <w:rFonts w:ascii="Arial" w:hAnsi="Arial" w:cs="Arial"/>
        </w:rPr>
      </w:pPr>
      <w:r w:rsidRPr="004B2002">
        <w:rPr>
          <w:rFonts w:ascii="Symbol" w:eastAsia="Symbol" w:hAnsi="Symbol" w:cs="Symbol"/>
        </w:rPr>
        <w:t></w:t>
      </w:r>
      <w:r w:rsidRPr="004B2002">
        <w:rPr>
          <w:rFonts w:ascii="Arial" w:hAnsi="Arial" w:cs="Arial"/>
        </w:rPr>
        <w:t xml:space="preserve"> NCA-CEOP: </w:t>
      </w:r>
      <w:hyperlink r:id="rId16" w:history="1">
        <w:r w:rsidRPr="004B2002">
          <w:rPr>
            <w:rStyle w:val="Hyperlink"/>
            <w:rFonts w:ascii="Arial" w:hAnsi="Arial" w:cs="Arial"/>
          </w:rPr>
          <w:t>www.thinkuknow.co.uk/</w:t>
        </w:r>
      </w:hyperlink>
    </w:p>
    <w:p w14:paraId="41CDB34A" w14:textId="3D42B3CF" w:rsidR="004B2002" w:rsidRPr="004B2002" w:rsidRDefault="004B2002" w:rsidP="00F86326">
      <w:pPr>
        <w:pStyle w:val="NormalWeb"/>
        <w:rPr>
          <w:rFonts w:ascii="Arial" w:hAnsi="Arial" w:cs="Arial"/>
        </w:rPr>
      </w:pPr>
      <w:r w:rsidRPr="61323BCE">
        <w:rPr>
          <w:rFonts w:ascii="Symbol" w:eastAsia="Symbol" w:hAnsi="Symbol" w:cs="Symbol"/>
        </w:rPr>
        <w:t></w:t>
      </w:r>
      <w:r w:rsidRPr="61323BCE">
        <w:rPr>
          <w:rFonts w:ascii="Arial" w:hAnsi="Arial" w:cs="Arial"/>
        </w:rPr>
        <w:t xml:space="preserve"> Internet Matters: </w:t>
      </w:r>
      <w:hyperlink r:id="rId17">
        <w:r w:rsidRPr="61323BCE">
          <w:rPr>
            <w:rStyle w:val="Hyperlink"/>
            <w:rFonts w:ascii="Arial" w:hAnsi="Arial" w:cs="Arial"/>
          </w:rPr>
          <w:t>www.internetmatters.org/</w:t>
        </w:r>
      </w:hyperlink>
      <w:r w:rsidRPr="61323BCE">
        <w:rPr>
          <w:rFonts w:ascii="Arial" w:hAnsi="Arial" w:cs="Arial"/>
        </w:rPr>
        <w:t xml:space="preserve"> </w:t>
      </w:r>
    </w:p>
    <w:p w14:paraId="3DE6EFA1" w14:textId="77777777" w:rsidR="004B2002" w:rsidRPr="004B2002" w:rsidRDefault="004B2002" w:rsidP="00F86326">
      <w:pPr>
        <w:pStyle w:val="NormalWeb"/>
        <w:rPr>
          <w:rFonts w:ascii="Arial" w:hAnsi="Arial" w:cs="Arial"/>
        </w:rPr>
      </w:pPr>
      <w:r w:rsidRPr="004B2002">
        <w:rPr>
          <w:rFonts w:ascii="Symbol" w:eastAsia="Symbol" w:hAnsi="Symbol" w:cs="Symbol"/>
        </w:rPr>
        <w:t></w:t>
      </w:r>
      <w:r w:rsidRPr="004B2002">
        <w:rPr>
          <w:rFonts w:ascii="Arial" w:hAnsi="Arial" w:cs="Arial"/>
        </w:rPr>
        <w:t xml:space="preserve"> </w:t>
      </w:r>
      <w:proofErr w:type="spellStart"/>
      <w:r w:rsidRPr="004B2002">
        <w:rPr>
          <w:rFonts w:ascii="Arial" w:hAnsi="Arial" w:cs="Arial"/>
        </w:rPr>
        <w:t>Childnet</w:t>
      </w:r>
      <w:proofErr w:type="spellEnd"/>
      <w:r w:rsidRPr="004B2002">
        <w:rPr>
          <w:rFonts w:ascii="Arial" w:hAnsi="Arial" w:cs="Arial"/>
        </w:rPr>
        <w:t xml:space="preserve">: </w:t>
      </w:r>
      <w:hyperlink r:id="rId18" w:history="1">
        <w:r w:rsidRPr="004B2002">
          <w:rPr>
            <w:rStyle w:val="Hyperlink"/>
            <w:rFonts w:ascii="Arial" w:hAnsi="Arial" w:cs="Arial"/>
          </w:rPr>
          <w:t>www.childnet.com/blog/keeping-children-happy-and-safe-online-during-covid-19</w:t>
        </w:r>
      </w:hyperlink>
      <w:r w:rsidRPr="004B2002">
        <w:rPr>
          <w:rFonts w:ascii="Arial" w:hAnsi="Arial" w:cs="Arial"/>
        </w:rPr>
        <w:t xml:space="preserve"> </w:t>
      </w:r>
    </w:p>
    <w:p w14:paraId="14399E04" w14:textId="77777777" w:rsidR="004B2002" w:rsidRPr="004B2002" w:rsidRDefault="004B2002" w:rsidP="00F86326">
      <w:pPr>
        <w:pStyle w:val="NormalWeb"/>
        <w:rPr>
          <w:rFonts w:ascii="Arial" w:hAnsi="Arial" w:cs="Arial"/>
        </w:rPr>
      </w:pPr>
      <w:r w:rsidRPr="004B2002">
        <w:rPr>
          <w:rFonts w:ascii="Symbol" w:eastAsia="Symbol" w:hAnsi="Symbol" w:cs="Symbol"/>
        </w:rPr>
        <w:t></w:t>
      </w:r>
      <w:r w:rsidRPr="004B2002">
        <w:rPr>
          <w:rFonts w:ascii="Arial" w:hAnsi="Arial" w:cs="Arial"/>
        </w:rPr>
        <w:t xml:space="preserve"> UK Safer Internet Centre: </w:t>
      </w:r>
      <w:hyperlink r:id="rId19" w:history="1">
        <w:r w:rsidRPr="004B2002">
          <w:rPr>
            <w:rStyle w:val="Hyperlink"/>
            <w:rFonts w:ascii="Arial" w:hAnsi="Arial" w:cs="Arial"/>
          </w:rPr>
          <w:t>www.saferinternet.org.uk</w:t>
        </w:r>
      </w:hyperlink>
    </w:p>
    <w:p w14:paraId="72A88EF3" w14:textId="77777777" w:rsidR="004B2002" w:rsidRPr="004B2002" w:rsidRDefault="004B2002" w:rsidP="00F86326">
      <w:pPr>
        <w:pStyle w:val="NormalWeb"/>
        <w:rPr>
          <w:rFonts w:ascii="Arial" w:hAnsi="Arial" w:cs="Arial"/>
        </w:rPr>
      </w:pPr>
      <w:r w:rsidRPr="004B2002">
        <w:rPr>
          <w:rFonts w:ascii="Symbol" w:eastAsia="Symbol" w:hAnsi="Symbol" w:cs="Symbol"/>
        </w:rPr>
        <w:t></w:t>
      </w:r>
      <w:r w:rsidRPr="004B2002">
        <w:rPr>
          <w:rFonts w:ascii="Arial" w:hAnsi="Arial" w:cs="Arial"/>
        </w:rPr>
        <w:t xml:space="preserve"> NSPCC: </w:t>
      </w:r>
      <w:hyperlink r:id="rId20" w:history="1">
        <w:r w:rsidRPr="004B2002">
          <w:rPr>
            <w:rStyle w:val="Hyperlink"/>
            <w:rFonts w:ascii="Arial" w:hAnsi="Arial" w:cs="Arial"/>
          </w:rPr>
          <w:t>www.nspcc.org.uk/keeping-children-safe/online-safety/</w:t>
        </w:r>
      </w:hyperlink>
      <w:r w:rsidRPr="004B2002">
        <w:rPr>
          <w:rFonts w:ascii="Arial" w:hAnsi="Arial" w:cs="Arial"/>
        </w:rPr>
        <w:t xml:space="preserve"> </w:t>
      </w:r>
    </w:p>
    <w:p w14:paraId="110EFF29" w14:textId="77777777" w:rsidR="004B2002" w:rsidRPr="004B2002" w:rsidRDefault="004B2002" w:rsidP="00F86326">
      <w:pPr>
        <w:pStyle w:val="NormalWeb"/>
        <w:rPr>
          <w:rFonts w:ascii="Arial" w:hAnsi="Arial" w:cs="Arial"/>
        </w:rPr>
      </w:pPr>
      <w:r w:rsidRPr="004B2002">
        <w:rPr>
          <w:rFonts w:ascii="Symbol" w:eastAsia="Symbol" w:hAnsi="Symbol" w:cs="Symbol"/>
        </w:rPr>
        <w:t></w:t>
      </w:r>
      <w:r w:rsidRPr="004B2002">
        <w:rPr>
          <w:rFonts w:ascii="Arial" w:hAnsi="Arial" w:cs="Arial"/>
        </w:rPr>
        <w:t xml:space="preserve"> Parent Info: </w:t>
      </w:r>
      <w:hyperlink r:id="rId21" w:history="1">
        <w:r w:rsidRPr="004B2002">
          <w:rPr>
            <w:rStyle w:val="Hyperlink"/>
            <w:rFonts w:ascii="Arial" w:hAnsi="Arial" w:cs="Arial"/>
          </w:rPr>
          <w:t>https://parentinfo.org/</w:t>
        </w:r>
      </w:hyperlink>
      <w:r w:rsidRPr="004B2002">
        <w:rPr>
          <w:rFonts w:ascii="Arial" w:hAnsi="Arial" w:cs="Arial"/>
        </w:rPr>
        <w:t xml:space="preserve"> </w:t>
      </w:r>
    </w:p>
    <w:p w14:paraId="5B7F251A" w14:textId="77777777" w:rsidR="004B2002" w:rsidRPr="004B2002" w:rsidRDefault="004B2002" w:rsidP="00F86326">
      <w:pPr>
        <w:pStyle w:val="NormalWeb"/>
        <w:rPr>
          <w:rFonts w:ascii="Arial" w:hAnsi="Arial" w:cs="Arial"/>
        </w:rPr>
      </w:pPr>
      <w:r w:rsidRPr="004B2002">
        <w:rPr>
          <w:rFonts w:ascii="Symbol" w:eastAsia="Symbol" w:hAnsi="Symbol" w:cs="Symbol"/>
        </w:rPr>
        <w:t></w:t>
      </w:r>
      <w:r w:rsidRPr="004B2002">
        <w:rPr>
          <w:rFonts w:ascii="Arial" w:hAnsi="Arial" w:cs="Arial"/>
        </w:rPr>
        <w:t xml:space="preserve"> BBC Own it: </w:t>
      </w:r>
      <w:hyperlink r:id="rId22" w:history="1">
        <w:r w:rsidRPr="004B2002">
          <w:rPr>
            <w:rStyle w:val="Hyperlink"/>
            <w:rFonts w:ascii="Arial" w:hAnsi="Arial" w:cs="Arial"/>
          </w:rPr>
          <w:t>www.bbc.com/ownit</w:t>
        </w:r>
      </w:hyperlink>
    </w:p>
    <w:p w14:paraId="08CE6F91" w14:textId="1C1E7D76" w:rsidR="0065069E" w:rsidRPr="00BF5851" w:rsidRDefault="004B2002" w:rsidP="00BF5851">
      <w:pPr>
        <w:pStyle w:val="NormalWeb"/>
        <w:rPr>
          <w:rFonts w:ascii="Arial" w:hAnsi="Arial" w:cs="Arial"/>
        </w:rPr>
      </w:pPr>
      <w:r w:rsidRPr="004B2002">
        <w:rPr>
          <w:rFonts w:ascii="Symbol" w:eastAsia="Symbol" w:hAnsi="Symbol" w:cs="Symbol"/>
        </w:rPr>
        <w:t></w:t>
      </w:r>
      <w:r w:rsidRPr="004B2002">
        <w:rPr>
          <w:rFonts w:ascii="Arial" w:hAnsi="Arial" w:cs="Arial"/>
        </w:rPr>
        <w:t xml:space="preserve"> </w:t>
      </w:r>
      <w:proofErr w:type="spellStart"/>
      <w:r w:rsidRPr="004B2002">
        <w:rPr>
          <w:rFonts w:ascii="Arial" w:hAnsi="Arial" w:cs="Arial"/>
        </w:rPr>
        <w:t>Childline</w:t>
      </w:r>
      <w:proofErr w:type="spellEnd"/>
      <w:r w:rsidRPr="004B2002">
        <w:rPr>
          <w:rFonts w:ascii="Arial" w:hAnsi="Arial" w:cs="Arial"/>
        </w:rPr>
        <w:t xml:space="preserve">: </w:t>
      </w:r>
      <w:hyperlink r:id="rId23" w:history="1">
        <w:r w:rsidRPr="004B2002">
          <w:rPr>
            <w:rStyle w:val="Hyperlink"/>
            <w:rFonts w:ascii="Arial" w:hAnsi="Arial" w:cs="Arial"/>
          </w:rPr>
          <w:t>www.childline.org.uk</w:t>
        </w:r>
      </w:hyperlink>
      <w:r w:rsidRPr="004B2002">
        <w:rPr>
          <w:rFonts w:ascii="Arial" w:hAnsi="Arial" w:cs="Arial"/>
        </w:rPr>
        <w:t xml:space="preserve"> </w:t>
      </w:r>
    </w:p>
    <w:p w14:paraId="61CDCEAD" w14:textId="77777777" w:rsidR="0065069E" w:rsidRDefault="0065069E" w:rsidP="00EF68B9">
      <w:pPr>
        <w:pStyle w:val="Default"/>
        <w:ind w:left="-720"/>
        <w:jc w:val="center"/>
        <w:rPr>
          <w:rFonts w:ascii="Comic Sans MS" w:hAnsi="Comic Sans MS"/>
          <w:b/>
          <w:bCs/>
          <w:color w:val="auto"/>
          <w:sz w:val="56"/>
          <w:szCs w:val="56"/>
        </w:rPr>
      </w:pPr>
    </w:p>
    <w:sectPr w:rsidR="0065069E" w:rsidSect="0085184B">
      <w:footerReference w:type="default" r:id="rId24"/>
      <w:pgSz w:w="11906" w:h="16838"/>
      <w:pgMar w:top="426" w:right="424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F35D9" w14:textId="77777777" w:rsidR="003C6E3D" w:rsidRDefault="003C6E3D" w:rsidP="00A67F0C">
      <w:r>
        <w:separator/>
      </w:r>
    </w:p>
  </w:endnote>
  <w:endnote w:type="continuationSeparator" w:id="0">
    <w:p w14:paraId="4A31F6C3" w14:textId="77777777" w:rsidR="003C6E3D" w:rsidRDefault="003C6E3D" w:rsidP="00A6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 Univers 55 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 Univers 65 Bold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">
    <w:altName w:val="MS Minch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DUOYF+Frutiger-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FQWIL+Frutiger-Italic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CBC8" w14:textId="77777777" w:rsidR="00D26B33" w:rsidRDefault="00D26B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36F">
      <w:rPr>
        <w:noProof/>
      </w:rPr>
      <w:t>1</w:t>
    </w:r>
    <w:r>
      <w:rPr>
        <w:noProof/>
      </w:rPr>
      <w:fldChar w:fldCharType="end"/>
    </w:r>
  </w:p>
  <w:p w14:paraId="263F3B9E" w14:textId="77777777" w:rsidR="0085184B" w:rsidRPr="000C257E" w:rsidRDefault="0085184B" w:rsidP="000C257E">
    <w:pPr>
      <w:pStyle w:val="Footer"/>
      <w:jc w:val="center"/>
      <w:rPr>
        <w:rFonts w:ascii="Comic Sans MS" w:hAnsi="Comic Sans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7CAD3" w14:textId="77777777" w:rsidR="003C6E3D" w:rsidRDefault="003C6E3D" w:rsidP="00A67F0C">
      <w:r>
        <w:separator/>
      </w:r>
    </w:p>
  </w:footnote>
  <w:footnote w:type="continuationSeparator" w:id="0">
    <w:p w14:paraId="6519E486" w14:textId="77777777" w:rsidR="003C6E3D" w:rsidRDefault="003C6E3D" w:rsidP="00A6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B2365"/>
    <w:multiLevelType w:val="hybridMultilevel"/>
    <w:tmpl w:val="1E3A080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115B0C"/>
    <w:multiLevelType w:val="hybridMultilevel"/>
    <w:tmpl w:val="483EEF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DA0A88"/>
    <w:multiLevelType w:val="hybridMultilevel"/>
    <w:tmpl w:val="70D6453E"/>
    <w:lvl w:ilvl="0" w:tplc="C402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C7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E0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83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28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08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9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2A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44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21B92"/>
    <w:multiLevelType w:val="hybridMultilevel"/>
    <w:tmpl w:val="C79C4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50BBC"/>
    <w:multiLevelType w:val="hybridMultilevel"/>
    <w:tmpl w:val="653C19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E721F"/>
    <w:multiLevelType w:val="hybridMultilevel"/>
    <w:tmpl w:val="A6DA78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64A15"/>
    <w:multiLevelType w:val="hybridMultilevel"/>
    <w:tmpl w:val="39C6CE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402DCE"/>
    <w:multiLevelType w:val="hybridMultilevel"/>
    <w:tmpl w:val="01B0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82261"/>
    <w:multiLevelType w:val="hybridMultilevel"/>
    <w:tmpl w:val="5298184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DBB565F"/>
    <w:multiLevelType w:val="hybridMultilevel"/>
    <w:tmpl w:val="2FF07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5CF85E">
      <w:numFmt w:val="bullet"/>
      <w:lvlText w:val="•"/>
      <w:lvlJc w:val="left"/>
      <w:pPr>
        <w:ind w:left="2220" w:hanging="420"/>
      </w:pPr>
      <w:rPr>
        <w:rFonts w:ascii="Comic Sans MS" w:eastAsia="Times New Roman" w:hAnsi="Comic Sans M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C2208"/>
    <w:multiLevelType w:val="hybridMultilevel"/>
    <w:tmpl w:val="98801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74B4C"/>
    <w:multiLevelType w:val="hybridMultilevel"/>
    <w:tmpl w:val="8FB0FCA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C3C56"/>
    <w:multiLevelType w:val="hybridMultilevel"/>
    <w:tmpl w:val="CFEE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C053F"/>
    <w:multiLevelType w:val="hybridMultilevel"/>
    <w:tmpl w:val="97284A9C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338D6719"/>
    <w:multiLevelType w:val="hybridMultilevel"/>
    <w:tmpl w:val="DAEA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E0D9B"/>
    <w:multiLevelType w:val="multilevel"/>
    <w:tmpl w:val="4BE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067A1"/>
    <w:multiLevelType w:val="hybridMultilevel"/>
    <w:tmpl w:val="BE78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31BC5"/>
    <w:multiLevelType w:val="hybridMultilevel"/>
    <w:tmpl w:val="01F68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10D75"/>
    <w:multiLevelType w:val="hybridMultilevel"/>
    <w:tmpl w:val="027EFD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939BB"/>
    <w:multiLevelType w:val="hybridMultilevel"/>
    <w:tmpl w:val="02E2F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2502A"/>
    <w:multiLevelType w:val="hybridMultilevel"/>
    <w:tmpl w:val="3AFAE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0DE"/>
    <w:multiLevelType w:val="hybridMultilevel"/>
    <w:tmpl w:val="76EC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E27BE"/>
    <w:multiLevelType w:val="hybridMultilevel"/>
    <w:tmpl w:val="DEB8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C7E64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4D921873"/>
    <w:multiLevelType w:val="hybridMultilevel"/>
    <w:tmpl w:val="3DC04F86"/>
    <w:lvl w:ilvl="0" w:tplc="1F7C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755DA"/>
    <w:multiLevelType w:val="hybridMultilevel"/>
    <w:tmpl w:val="8DB4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E025A"/>
    <w:multiLevelType w:val="hybridMultilevel"/>
    <w:tmpl w:val="3724AB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A125E2"/>
    <w:multiLevelType w:val="hybridMultilevel"/>
    <w:tmpl w:val="FD1E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54B43"/>
    <w:multiLevelType w:val="hybridMultilevel"/>
    <w:tmpl w:val="1B2CB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E098A"/>
    <w:multiLevelType w:val="hybridMultilevel"/>
    <w:tmpl w:val="5D6C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A55B1"/>
    <w:multiLevelType w:val="hybridMultilevel"/>
    <w:tmpl w:val="40067C2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740DCB"/>
    <w:multiLevelType w:val="hybridMultilevel"/>
    <w:tmpl w:val="9C92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601E7"/>
    <w:multiLevelType w:val="hybridMultilevel"/>
    <w:tmpl w:val="1C403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AF254A"/>
    <w:multiLevelType w:val="hybridMultilevel"/>
    <w:tmpl w:val="5CDCD3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D7212D"/>
    <w:multiLevelType w:val="hybridMultilevel"/>
    <w:tmpl w:val="DEFC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25C0C"/>
    <w:multiLevelType w:val="hybridMultilevel"/>
    <w:tmpl w:val="1DC6A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2A5907"/>
    <w:multiLevelType w:val="hybridMultilevel"/>
    <w:tmpl w:val="56D0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D7407"/>
    <w:multiLevelType w:val="hybridMultilevel"/>
    <w:tmpl w:val="1B5C12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444B86"/>
    <w:multiLevelType w:val="hybridMultilevel"/>
    <w:tmpl w:val="250A4A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C275A8D"/>
    <w:multiLevelType w:val="hybridMultilevel"/>
    <w:tmpl w:val="2088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F19E9"/>
    <w:multiLevelType w:val="hybridMultilevel"/>
    <w:tmpl w:val="220219EA"/>
    <w:lvl w:ilvl="0" w:tplc="FFFFFFFF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2">
    <w:nsid w:val="708A30B8"/>
    <w:multiLevelType w:val="hybridMultilevel"/>
    <w:tmpl w:val="76E814F8"/>
    <w:lvl w:ilvl="0" w:tplc="AF42F090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6F2945"/>
    <w:multiLevelType w:val="hybridMultilevel"/>
    <w:tmpl w:val="F480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E1CD1"/>
    <w:multiLevelType w:val="hybridMultilevel"/>
    <w:tmpl w:val="88D00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233524"/>
    <w:multiLevelType w:val="hybridMultilevel"/>
    <w:tmpl w:val="DCA41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272A55"/>
    <w:multiLevelType w:val="hybridMultilevel"/>
    <w:tmpl w:val="7F1C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C4280"/>
    <w:multiLevelType w:val="hybridMultilevel"/>
    <w:tmpl w:val="C3BA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82788"/>
    <w:multiLevelType w:val="hybridMultilevel"/>
    <w:tmpl w:val="A9DA9B3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7"/>
  </w:num>
  <w:num w:numId="4">
    <w:abstractNumId w:val="21"/>
  </w:num>
  <w:num w:numId="5">
    <w:abstractNumId w:val="33"/>
  </w:num>
  <w:num w:numId="6">
    <w:abstractNumId w:val="9"/>
  </w:num>
  <w:num w:numId="7">
    <w:abstractNumId w:val="43"/>
  </w:num>
  <w:num w:numId="8">
    <w:abstractNumId w:val="13"/>
  </w:num>
  <w:num w:numId="9">
    <w:abstractNumId w:val="35"/>
  </w:num>
  <w:num w:numId="10">
    <w:abstractNumId w:val="12"/>
  </w:num>
  <w:num w:numId="11">
    <w:abstractNumId w:val="17"/>
  </w:num>
  <w:num w:numId="12">
    <w:abstractNumId w:val="40"/>
  </w:num>
  <w:num w:numId="13">
    <w:abstractNumId w:val="23"/>
  </w:num>
  <w:num w:numId="14">
    <w:abstractNumId w:val="30"/>
  </w:num>
  <w:num w:numId="15">
    <w:abstractNumId w:val="26"/>
  </w:num>
  <w:num w:numId="16">
    <w:abstractNumId w:val="41"/>
  </w:num>
  <w:num w:numId="17">
    <w:abstractNumId w:val="5"/>
  </w:num>
  <w:num w:numId="18">
    <w:abstractNumId w:val="38"/>
  </w:num>
  <w:num w:numId="19">
    <w:abstractNumId w:val="48"/>
  </w:num>
  <w:num w:numId="20">
    <w:abstractNumId w:val="24"/>
  </w:num>
  <w:num w:numId="21">
    <w:abstractNumId w:val="32"/>
  </w:num>
  <w:num w:numId="22">
    <w:abstractNumId w:val="7"/>
  </w:num>
  <w:num w:numId="23">
    <w:abstractNumId w:val="2"/>
  </w:num>
  <w:num w:numId="24">
    <w:abstractNumId w:val="18"/>
  </w:num>
  <w:num w:numId="25">
    <w:abstractNumId w:val="6"/>
  </w:num>
  <w:num w:numId="26">
    <w:abstractNumId w:val="31"/>
  </w:num>
  <w:num w:numId="27">
    <w:abstractNumId w:val="25"/>
  </w:num>
  <w:num w:numId="28">
    <w:abstractNumId w:val="34"/>
  </w:num>
  <w:num w:numId="29">
    <w:abstractNumId w:val="1"/>
  </w:num>
  <w:num w:numId="30">
    <w:abstractNumId w:val="11"/>
  </w:num>
  <w:num w:numId="31">
    <w:abstractNumId w:val="14"/>
  </w:num>
  <w:num w:numId="32">
    <w:abstractNumId w:val="45"/>
  </w:num>
  <w:num w:numId="33">
    <w:abstractNumId w:val="22"/>
  </w:num>
  <w:num w:numId="34">
    <w:abstractNumId w:val="20"/>
  </w:num>
  <w:num w:numId="35">
    <w:abstractNumId w:val="16"/>
  </w:num>
  <w:num w:numId="36">
    <w:abstractNumId w:val="15"/>
  </w:num>
  <w:num w:numId="37">
    <w:abstractNumId w:val="44"/>
  </w:num>
  <w:num w:numId="38">
    <w:abstractNumId w:val="4"/>
  </w:num>
  <w:num w:numId="39">
    <w:abstractNumId w:val="39"/>
  </w:num>
  <w:num w:numId="40">
    <w:abstractNumId w:val="19"/>
  </w:num>
  <w:num w:numId="41">
    <w:abstractNumId w:val="46"/>
  </w:num>
  <w:num w:numId="42">
    <w:abstractNumId w:val="28"/>
  </w:num>
  <w:num w:numId="43">
    <w:abstractNumId w:val="36"/>
  </w:num>
  <w:num w:numId="44">
    <w:abstractNumId w:val="8"/>
  </w:num>
  <w:num w:numId="45">
    <w:abstractNumId w:val="0"/>
  </w:num>
  <w:num w:numId="46">
    <w:abstractNumId w:val="37"/>
  </w:num>
  <w:num w:numId="47">
    <w:abstractNumId w:val="47"/>
  </w:num>
  <w:num w:numId="48">
    <w:abstractNumId w:val="29"/>
  </w:num>
  <w:num w:numId="49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21"/>
    <w:rsid w:val="00002092"/>
    <w:rsid w:val="0001287C"/>
    <w:rsid w:val="000152F3"/>
    <w:rsid w:val="000241F7"/>
    <w:rsid w:val="0002620E"/>
    <w:rsid w:val="00027767"/>
    <w:rsid w:val="00052740"/>
    <w:rsid w:val="000613F5"/>
    <w:rsid w:val="00063512"/>
    <w:rsid w:val="00067ACB"/>
    <w:rsid w:val="00081E74"/>
    <w:rsid w:val="00086A0E"/>
    <w:rsid w:val="000A6FB3"/>
    <w:rsid w:val="000C257E"/>
    <w:rsid w:val="000D2085"/>
    <w:rsid w:val="000E0C84"/>
    <w:rsid w:val="000F0090"/>
    <w:rsid w:val="000F04A1"/>
    <w:rsid w:val="00101E38"/>
    <w:rsid w:val="00144CEE"/>
    <w:rsid w:val="001550D1"/>
    <w:rsid w:val="001613C1"/>
    <w:rsid w:val="0016173A"/>
    <w:rsid w:val="0016492E"/>
    <w:rsid w:val="00173798"/>
    <w:rsid w:val="00181E1B"/>
    <w:rsid w:val="0018758A"/>
    <w:rsid w:val="001C0267"/>
    <w:rsid w:val="001C1862"/>
    <w:rsid w:val="001C2996"/>
    <w:rsid w:val="001C4147"/>
    <w:rsid w:val="001D085A"/>
    <w:rsid w:val="001D2981"/>
    <w:rsid w:val="001E06E8"/>
    <w:rsid w:val="001E7F90"/>
    <w:rsid w:val="00231D27"/>
    <w:rsid w:val="00236842"/>
    <w:rsid w:val="00246DDC"/>
    <w:rsid w:val="00260E44"/>
    <w:rsid w:val="0026682F"/>
    <w:rsid w:val="002961FA"/>
    <w:rsid w:val="002A0D96"/>
    <w:rsid w:val="002A6240"/>
    <w:rsid w:val="002E0002"/>
    <w:rsid w:val="002F27F9"/>
    <w:rsid w:val="00302EC1"/>
    <w:rsid w:val="0032311B"/>
    <w:rsid w:val="00340A27"/>
    <w:rsid w:val="00350509"/>
    <w:rsid w:val="003608B4"/>
    <w:rsid w:val="00362CB7"/>
    <w:rsid w:val="0036306E"/>
    <w:rsid w:val="003717C1"/>
    <w:rsid w:val="003B574E"/>
    <w:rsid w:val="003C6E3D"/>
    <w:rsid w:val="003F03F5"/>
    <w:rsid w:val="003F6CB5"/>
    <w:rsid w:val="00422BF1"/>
    <w:rsid w:val="00432E63"/>
    <w:rsid w:val="00441977"/>
    <w:rsid w:val="00452D61"/>
    <w:rsid w:val="004547E3"/>
    <w:rsid w:val="0045565B"/>
    <w:rsid w:val="0046630E"/>
    <w:rsid w:val="0046797B"/>
    <w:rsid w:val="00475573"/>
    <w:rsid w:val="0047562E"/>
    <w:rsid w:val="00484E6F"/>
    <w:rsid w:val="00491E0C"/>
    <w:rsid w:val="00497606"/>
    <w:rsid w:val="004A2F9E"/>
    <w:rsid w:val="004A44BA"/>
    <w:rsid w:val="004B2002"/>
    <w:rsid w:val="004B69B6"/>
    <w:rsid w:val="004E0987"/>
    <w:rsid w:val="004F36CF"/>
    <w:rsid w:val="004F447C"/>
    <w:rsid w:val="00510F4A"/>
    <w:rsid w:val="005220E8"/>
    <w:rsid w:val="00522121"/>
    <w:rsid w:val="00530A99"/>
    <w:rsid w:val="00540C60"/>
    <w:rsid w:val="005473F2"/>
    <w:rsid w:val="0055641E"/>
    <w:rsid w:val="0056106C"/>
    <w:rsid w:val="00576D5E"/>
    <w:rsid w:val="005A43C8"/>
    <w:rsid w:val="005C156F"/>
    <w:rsid w:val="005D09B9"/>
    <w:rsid w:val="005F58BB"/>
    <w:rsid w:val="005F60CC"/>
    <w:rsid w:val="006018A0"/>
    <w:rsid w:val="00637DB5"/>
    <w:rsid w:val="006435D9"/>
    <w:rsid w:val="00643C81"/>
    <w:rsid w:val="00645CD0"/>
    <w:rsid w:val="0065069E"/>
    <w:rsid w:val="00665A9C"/>
    <w:rsid w:val="00675E70"/>
    <w:rsid w:val="00693187"/>
    <w:rsid w:val="00694F6E"/>
    <w:rsid w:val="006A09CA"/>
    <w:rsid w:val="006B069E"/>
    <w:rsid w:val="006B30CC"/>
    <w:rsid w:val="006B4155"/>
    <w:rsid w:val="006B6599"/>
    <w:rsid w:val="006E0D91"/>
    <w:rsid w:val="007157D2"/>
    <w:rsid w:val="007264BF"/>
    <w:rsid w:val="007419D4"/>
    <w:rsid w:val="00756EB5"/>
    <w:rsid w:val="007622B3"/>
    <w:rsid w:val="00772DD7"/>
    <w:rsid w:val="00776321"/>
    <w:rsid w:val="00776E5A"/>
    <w:rsid w:val="007827A9"/>
    <w:rsid w:val="00782CBC"/>
    <w:rsid w:val="0078388C"/>
    <w:rsid w:val="007A36E5"/>
    <w:rsid w:val="007C59A0"/>
    <w:rsid w:val="007C7E7C"/>
    <w:rsid w:val="007D089B"/>
    <w:rsid w:val="007E40D5"/>
    <w:rsid w:val="007E4ACD"/>
    <w:rsid w:val="007F3843"/>
    <w:rsid w:val="008042DA"/>
    <w:rsid w:val="00804F89"/>
    <w:rsid w:val="00805F40"/>
    <w:rsid w:val="0084267C"/>
    <w:rsid w:val="0085184B"/>
    <w:rsid w:val="00860007"/>
    <w:rsid w:val="008859BF"/>
    <w:rsid w:val="00891929"/>
    <w:rsid w:val="00894D92"/>
    <w:rsid w:val="008D3C92"/>
    <w:rsid w:val="008E636F"/>
    <w:rsid w:val="008F7CC2"/>
    <w:rsid w:val="00922461"/>
    <w:rsid w:val="00927C93"/>
    <w:rsid w:val="00933A65"/>
    <w:rsid w:val="0095572A"/>
    <w:rsid w:val="00955794"/>
    <w:rsid w:val="0096415F"/>
    <w:rsid w:val="00984D3D"/>
    <w:rsid w:val="00991471"/>
    <w:rsid w:val="0099168D"/>
    <w:rsid w:val="00993596"/>
    <w:rsid w:val="00996A55"/>
    <w:rsid w:val="00997580"/>
    <w:rsid w:val="009A3A39"/>
    <w:rsid w:val="009A662A"/>
    <w:rsid w:val="009C28AF"/>
    <w:rsid w:val="009C32A2"/>
    <w:rsid w:val="009C3805"/>
    <w:rsid w:val="009D207D"/>
    <w:rsid w:val="009E2359"/>
    <w:rsid w:val="009F5862"/>
    <w:rsid w:val="00A06A2F"/>
    <w:rsid w:val="00A07F91"/>
    <w:rsid w:val="00A33752"/>
    <w:rsid w:val="00A6012E"/>
    <w:rsid w:val="00A603CD"/>
    <w:rsid w:val="00A67F0C"/>
    <w:rsid w:val="00A817A0"/>
    <w:rsid w:val="00A906DC"/>
    <w:rsid w:val="00A93829"/>
    <w:rsid w:val="00AB6CB3"/>
    <w:rsid w:val="00AC4493"/>
    <w:rsid w:val="00AD2DA0"/>
    <w:rsid w:val="00AD7CE6"/>
    <w:rsid w:val="00AF0A9D"/>
    <w:rsid w:val="00B02FF5"/>
    <w:rsid w:val="00B06855"/>
    <w:rsid w:val="00B1054A"/>
    <w:rsid w:val="00B10B17"/>
    <w:rsid w:val="00B30C83"/>
    <w:rsid w:val="00B328EA"/>
    <w:rsid w:val="00B43CA8"/>
    <w:rsid w:val="00B45FC1"/>
    <w:rsid w:val="00B66D9B"/>
    <w:rsid w:val="00B704F9"/>
    <w:rsid w:val="00B71C96"/>
    <w:rsid w:val="00B8639D"/>
    <w:rsid w:val="00BA17EA"/>
    <w:rsid w:val="00BA7966"/>
    <w:rsid w:val="00BB0C77"/>
    <w:rsid w:val="00BC38EA"/>
    <w:rsid w:val="00BC3D7E"/>
    <w:rsid w:val="00BC4439"/>
    <w:rsid w:val="00BC6627"/>
    <w:rsid w:val="00BD4FDC"/>
    <w:rsid w:val="00BF5421"/>
    <w:rsid w:val="00BF5851"/>
    <w:rsid w:val="00C01663"/>
    <w:rsid w:val="00C02708"/>
    <w:rsid w:val="00C0411C"/>
    <w:rsid w:val="00C04CE2"/>
    <w:rsid w:val="00C23660"/>
    <w:rsid w:val="00C518B5"/>
    <w:rsid w:val="00C5724A"/>
    <w:rsid w:val="00C61F0F"/>
    <w:rsid w:val="00C72C90"/>
    <w:rsid w:val="00C85D72"/>
    <w:rsid w:val="00C97CF7"/>
    <w:rsid w:val="00CA2D91"/>
    <w:rsid w:val="00CD3406"/>
    <w:rsid w:val="00CD60FE"/>
    <w:rsid w:val="00CF101D"/>
    <w:rsid w:val="00D05977"/>
    <w:rsid w:val="00D22804"/>
    <w:rsid w:val="00D26B33"/>
    <w:rsid w:val="00D41504"/>
    <w:rsid w:val="00D60065"/>
    <w:rsid w:val="00D8526D"/>
    <w:rsid w:val="00DA3F3B"/>
    <w:rsid w:val="00DC5B45"/>
    <w:rsid w:val="00E00D59"/>
    <w:rsid w:val="00E30956"/>
    <w:rsid w:val="00E36E87"/>
    <w:rsid w:val="00E42B45"/>
    <w:rsid w:val="00E73BFE"/>
    <w:rsid w:val="00E95B13"/>
    <w:rsid w:val="00EA732B"/>
    <w:rsid w:val="00EB7277"/>
    <w:rsid w:val="00EC46E9"/>
    <w:rsid w:val="00ED225D"/>
    <w:rsid w:val="00EF4F29"/>
    <w:rsid w:val="00EF68B9"/>
    <w:rsid w:val="00F20350"/>
    <w:rsid w:val="00F23C9A"/>
    <w:rsid w:val="00F24246"/>
    <w:rsid w:val="00F36451"/>
    <w:rsid w:val="00F37A88"/>
    <w:rsid w:val="00F51F0A"/>
    <w:rsid w:val="00F65093"/>
    <w:rsid w:val="00F72585"/>
    <w:rsid w:val="00F76A14"/>
    <w:rsid w:val="00F86326"/>
    <w:rsid w:val="00FE44A7"/>
    <w:rsid w:val="00FF5945"/>
    <w:rsid w:val="016A0729"/>
    <w:rsid w:val="04A3D64E"/>
    <w:rsid w:val="07018A95"/>
    <w:rsid w:val="07F3C408"/>
    <w:rsid w:val="0861308A"/>
    <w:rsid w:val="08A37BCB"/>
    <w:rsid w:val="093A7566"/>
    <w:rsid w:val="0951B491"/>
    <w:rsid w:val="09DEE441"/>
    <w:rsid w:val="0A2F69E0"/>
    <w:rsid w:val="0BDD3172"/>
    <w:rsid w:val="0C6DF3F4"/>
    <w:rsid w:val="0D1FA6F9"/>
    <w:rsid w:val="0DA96AB2"/>
    <w:rsid w:val="0F478C7A"/>
    <w:rsid w:val="0F997ABE"/>
    <w:rsid w:val="0FAD4114"/>
    <w:rsid w:val="0FC692E0"/>
    <w:rsid w:val="0FCFD1FD"/>
    <w:rsid w:val="1182076D"/>
    <w:rsid w:val="153999D1"/>
    <w:rsid w:val="1581F323"/>
    <w:rsid w:val="15D0E10F"/>
    <w:rsid w:val="187EF503"/>
    <w:rsid w:val="18EB1D07"/>
    <w:rsid w:val="1A58838D"/>
    <w:rsid w:val="1B059A4E"/>
    <w:rsid w:val="1B0DB333"/>
    <w:rsid w:val="1BF445CF"/>
    <w:rsid w:val="1D27F724"/>
    <w:rsid w:val="1E4EA30D"/>
    <w:rsid w:val="1E519B99"/>
    <w:rsid w:val="1EC02D7C"/>
    <w:rsid w:val="1F02649E"/>
    <w:rsid w:val="23EEBA32"/>
    <w:rsid w:val="27155B15"/>
    <w:rsid w:val="28D89242"/>
    <w:rsid w:val="291F965F"/>
    <w:rsid w:val="29385213"/>
    <w:rsid w:val="2A86ED68"/>
    <w:rsid w:val="2BEEA6A7"/>
    <w:rsid w:val="2E4BD30A"/>
    <w:rsid w:val="2F4CA53B"/>
    <w:rsid w:val="2F6F2137"/>
    <w:rsid w:val="31DA9F10"/>
    <w:rsid w:val="31EB3E95"/>
    <w:rsid w:val="345E5A54"/>
    <w:rsid w:val="361B0D97"/>
    <w:rsid w:val="3651717F"/>
    <w:rsid w:val="376451C3"/>
    <w:rsid w:val="3817F65E"/>
    <w:rsid w:val="385C1923"/>
    <w:rsid w:val="388795E1"/>
    <w:rsid w:val="39379267"/>
    <w:rsid w:val="39653FBB"/>
    <w:rsid w:val="397E6810"/>
    <w:rsid w:val="3B57A3DA"/>
    <w:rsid w:val="3B92FDE5"/>
    <w:rsid w:val="3C0DBC5B"/>
    <w:rsid w:val="3C2A1F94"/>
    <w:rsid w:val="3C8FC208"/>
    <w:rsid w:val="3CB9DB06"/>
    <w:rsid w:val="3D6344C5"/>
    <w:rsid w:val="3D784490"/>
    <w:rsid w:val="3DB51AEA"/>
    <w:rsid w:val="3E076981"/>
    <w:rsid w:val="3F515296"/>
    <w:rsid w:val="40FD8A66"/>
    <w:rsid w:val="41BB8BE0"/>
    <w:rsid w:val="41F6ECC9"/>
    <w:rsid w:val="4201F4E3"/>
    <w:rsid w:val="423D747E"/>
    <w:rsid w:val="44869CC1"/>
    <w:rsid w:val="454174F9"/>
    <w:rsid w:val="456DF55A"/>
    <w:rsid w:val="4737B7BB"/>
    <w:rsid w:val="477BB7B7"/>
    <w:rsid w:val="480B1CD6"/>
    <w:rsid w:val="48961E56"/>
    <w:rsid w:val="49D948DF"/>
    <w:rsid w:val="4A999444"/>
    <w:rsid w:val="4AD08E2B"/>
    <w:rsid w:val="4B386B61"/>
    <w:rsid w:val="4C904170"/>
    <w:rsid w:val="4DD39602"/>
    <w:rsid w:val="4E67AA1A"/>
    <w:rsid w:val="52B4AB01"/>
    <w:rsid w:val="53997908"/>
    <w:rsid w:val="569E90A6"/>
    <w:rsid w:val="570CBBD9"/>
    <w:rsid w:val="57430E22"/>
    <w:rsid w:val="5751AA08"/>
    <w:rsid w:val="5941A117"/>
    <w:rsid w:val="5A957E73"/>
    <w:rsid w:val="60250DC2"/>
    <w:rsid w:val="607A6071"/>
    <w:rsid w:val="60B35F53"/>
    <w:rsid w:val="61323BCE"/>
    <w:rsid w:val="61FD2059"/>
    <w:rsid w:val="63975D66"/>
    <w:rsid w:val="639EDB8D"/>
    <w:rsid w:val="63B1F09B"/>
    <w:rsid w:val="6412B9E2"/>
    <w:rsid w:val="65484DE5"/>
    <w:rsid w:val="65808DE8"/>
    <w:rsid w:val="658BEF00"/>
    <w:rsid w:val="675D171D"/>
    <w:rsid w:val="67619B83"/>
    <w:rsid w:val="67B6171D"/>
    <w:rsid w:val="68F0A3B3"/>
    <w:rsid w:val="6A5BC643"/>
    <w:rsid w:val="6AF7941F"/>
    <w:rsid w:val="6B998E3C"/>
    <w:rsid w:val="6C405A09"/>
    <w:rsid w:val="6C57CAEE"/>
    <w:rsid w:val="6D3B2988"/>
    <w:rsid w:val="6EA00288"/>
    <w:rsid w:val="6FEE6AA2"/>
    <w:rsid w:val="707A97C6"/>
    <w:rsid w:val="7088AEDC"/>
    <w:rsid w:val="719D76AB"/>
    <w:rsid w:val="72242F2F"/>
    <w:rsid w:val="727390BC"/>
    <w:rsid w:val="7639057A"/>
    <w:rsid w:val="765604AA"/>
    <w:rsid w:val="7681C5B2"/>
    <w:rsid w:val="780E3399"/>
    <w:rsid w:val="78909718"/>
    <w:rsid w:val="7A872123"/>
    <w:rsid w:val="7ADE61BF"/>
    <w:rsid w:val="7B087E78"/>
    <w:rsid w:val="7B17A8E4"/>
    <w:rsid w:val="7B33CE62"/>
    <w:rsid w:val="7BCB4FB1"/>
    <w:rsid w:val="7BD5B616"/>
    <w:rsid w:val="7D60F11D"/>
    <w:rsid w:val="7E2449B7"/>
    <w:rsid w:val="7E3BA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E58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421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7264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542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A67F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7F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7F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7F0C"/>
    <w:rPr>
      <w:sz w:val="24"/>
      <w:szCs w:val="24"/>
    </w:rPr>
  </w:style>
  <w:style w:type="paragraph" w:customStyle="1" w:styleId="ParagraphItalic">
    <w:name w:val="Paragraph Italic"/>
    <w:rsid w:val="00C61F0F"/>
    <w:pPr>
      <w:spacing w:after="79" w:line="220" w:lineRule="exact"/>
    </w:pPr>
    <w:rPr>
      <w:rFonts w:ascii="O Univers 55 Oblique" w:hAnsi="O Univers 55 Oblique"/>
      <w:lang w:val="en-GB" w:eastAsia="en-US"/>
    </w:rPr>
  </w:style>
  <w:style w:type="paragraph" w:customStyle="1" w:styleId="Heading">
    <w:name w:val="Heading"/>
    <w:rsid w:val="00C61F0F"/>
    <w:pPr>
      <w:spacing w:before="120" w:after="100" w:line="220" w:lineRule="exact"/>
    </w:pPr>
    <w:rPr>
      <w:rFonts w:ascii="BO Univers 65 BoldOblique" w:hAnsi="BO Univers 65 BoldOblique"/>
      <w:lang w:val="en-GB" w:eastAsia="en-US"/>
    </w:rPr>
  </w:style>
  <w:style w:type="paragraph" w:styleId="ListParagraph">
    <w:name w:val="List Paragraph"/>
    <w:basedOn w:val="Normal"/>
    <w:uiPriority w:val="34"/>
    <w:qFormat/>
    <w:rsid w:val="00984D3D"/>
    <w:pPr>
      <w:ind w:left="720"/>
    </w:pPr>
  </w:style>
  <w:style w:type="paragraph" w:styleId="NormalWeb">
    <w:name w:val="Normal (Web)"/>
    <w:basedOn w:val="Normal"/>
    <w:uiPriority w:val="99"/>
    <w:rsid w:val="005D09B9"/>
    <w:pPr>
      <w:spacing w:before="100" w:beforeAutospacing="1" w:after="100" w:afterAutospacing="1"/>
    </w:pPr>
  </w:style>
  <w:style w:type="paragraph" w:customStyle="1" w:styleId="Paragraph">
    <w:name w:val="Paragraph"/>
    <w:rsid w:val="006A09CA"/>
    <w:pPr>
      <w:spacing w:after="100" w:line="220" w:lineRule="exact"/>
    </w:pPr>
    <w:rPr>
      <w:rFonts w:ascii="Univers 55" w:hAnsi="Univers 55"/>
      <w:lang w:val="en-GB" w:eastAsia="en-US"/>
    </w:rPr>
  </w:style>
  <w:style w:type="paragraph" w:customStyle="1" w:styleId="body">
    <w:name w:val="body"/>
    <w:basedOn w:val="Normal"/>
    <w:link w:val="bodyChar"/>
    <w:uiPriority w:val="99"/>
    <w:rsid w:val="00D05977"/>
    <w:pPr>
      <w:spacing w:line="240" w:lineRule="exact"/>
    </w:pPr>
    <w:rPr>
      <w:rFonts w:ascii="L Frutiger Light" w:hAnsi="L Frutiger Light"/>
      <w:color w:val="003366"/>
      <w:sz w:val="20"/>
      <w:szCs w:val="20"/>
    </w:rPr>
  </w:style>
  <w:style w:type="paragraph" w:customStyle="1" w:styleId="main">
    <w:name w:val="main"/>
    <w:basedOn w:val="Normal"/>
    <w:uiPriority w:val="99"/>
    <w:rsid w:val="00D05977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Frutiger" w:hAnsi="Frutiger"/>
      <w:color w:val="3D5B73"/>
      <w:spacing w:val="-38"/>
      <w:sz w:val="96"/>
      <w:szCs w:val="20"/>
      <w:lang w:val="en-US"/>
    </w:rPr>
  </w:style>
  <w:style w:type="paragraph" w:customStyle="1" w:styleId="GreyArial10body-Templates">
    <w:name w:val="Grey Arial 10 body - Templates"/>
    <w:basedOn w:val="body"/>
    <w:link w:val="GreyArial10body-TemplatesChar"/>
    <w:uiPriority w:val="99"/>
    <w:rsid w:val="00D05977"/>
    <w:pPr>
      <w:spacing w:after="57"/>
      <w:ind w:left="-567"/>
    </w:pPr>
    <w:rPr>
      <w:rFonts w:ascii="Arial" w:hAnsi="Arial"/>
      <w:color w:val="494949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uiPriority w:val="99"/>
    <w:rsid w:val="00D05977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uiPriority w:val="99"/>
    <w:locked/>
    <w:rsid w:val="00D05977"/>
    <w:rPr>
      <w:rFonts w:ascii="L Frutiger Light" w:hAnsi="L Frutiger Light"/>
      <w:color w:val="003366"/>
    </w:rPr>
  </w:style>
  <w:style w:type="character" w:customStyle="1" w:styleId="GreyArial10body-TemplatesChar">
    <w:name w:val="Grey Arial 10 body - Templates Char"/>
    <w:link w:val="GreyArial10body-Templates"/>
    <w:uiPriority w:val="99"/>
    <w:locked/>
    <w:rsid w:val="00D05977"/>
    <w:rPr>
      <w:rFonts w:ascii="Arial" w:hAnsi="Arial"/>
      <w:color w:val="494949"/>
    </w:rPr>
  </w:style>
  <w:style w:type="character" w:customStyle="1" w:styleId="Blue-Arial10-optionaltext-templatesChar">
    <w:name w:val="Blue - Arial 10 - optional text - templates Char"/>
    <w:link w:val="Blue-Arial10-optionaltext-templates"/>
    <w:uiPriority w:val="99"/>
    <w:locked/>
    <w:rsid w:val="00D05977"/>
    <w:rPr>
      <w:rFonts w:ascii="Arial" w:hAnsi="Arial"/>
      <w:color w:val="466DB0"/>
    </w:rPr>
  </w:style>
  <w:style w:type="character" w:styleId="Hyperlink">
    <w:name w:val="Hyperlink"/>
    <w:uiPriority w:val="99"/>
    <w:rsid w:val="00860007"/>
    <w:rPr>
      <w:rFonts w:cs="Times New Roman"/>
      <w:color w:val="0000FF"/>
      <w:u w:val="single"/>
    </w:rPr>
  </w:style>
  <w:style w:type="paragraph" w:customStyle="1" w:styleId="Pa13">
    <w:name w:val="Pa13"/>
    <w:basedOn w:val="Default"/>
    <w:next w:val="Default"/>
    <w:uiPriority w:val="99"/>
    <w:rsid w:val="00A603CD"/>
    <w:pPr>
      <w:spacing w:line="201" w:lineRule="atLeast"/>
    </w:pPr>
    <w:rPr>
      <w:rFonts w:ascii="YDUOYF+Frutiger-Roman" w:eastAsia="Calibri" w:hAnsi="YDUOYF+Frutiger-Roman"/>
      <w:color w:val="auto"/>
      <w:lang w:eastAsia="en-US"/>
    </w:rPr>
  </w:style>
  <w:style w:type="paragraph" w:customStyle="1" w:styleId="GreenHeadingArial16Templates">
    <w:name w:val="Green Heading Arial 16 Templates"/>
    <w:basedOn w:val="Normal"/>
    <w:link w:val="GreenHeadingArial16TemplatesChar"/>
    <w:uiPriority w:val="99"/>
    <w:rsid w:val="00A603CD"/>
    <w:pPr>
      <w:ind w:left="-567"/>
    </w:pPr>
    <w:rPr>
      <w:rFonts w:ascii="Arial" w:hAnsi="Arial"/>
      <w:b/>
      <w:color w:val="96BE2B"/>
      <w:sz w:val="32"/>
      <w:szCs w:val="20"/>
    </w:rPr>
  </w:style>
  <w:style w:type="character" w:customStyle="1" w:styleId="GreenHeadingArial16TemplatesChar">
    <w:name w:val="Green Heading Arial 16 Templates Char"/>
    <w:link w:val="GreenHeadingArial16Templates"/>
    <w:uiPriority w:val="99"/>
    <w:locked/>
    <w:rsid w:val="00A603CD"/>
    <w:rPr>
      <w:rFonts w:ascii="Arial" w:hAnsi="Arial"/>
      <w:b/>
      <w:color w:val="96BE2B"/>
      <w:sz w:val="32"/>
      <w:lang w:eastAsia="en-GB"/>
    </w:rPr>
  </w:style>
  <w:style w:type="paragraph" w:customStyle="1" w:styleId="Noparagraphstyle">
    <w:name w:val="[No paragraph style]"/>
    <w:uiPriority w:val="99"/>
    <w:rsid w:val="009C32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eastAsia="en-GB"/>
    </w:rPr>
  </w:style>
  <w:style w:type="paragraph" w:customStyle="1" w:styleId="Pa16">
    <w:name w:val="Pa16"/>
    <w:basedOn w:val="Default"/>
    <w:next w:val="Default"/>
    <w:uiPriority w:val="99"/>
    <w:rsid w:val="00782CBC"/>
    <w:pPr>
      <w:spacing w:line="201" w:lineRule="atLeast"/>
    </w:pPr>
    <w:rPr>
      <w:rFonts w:ascii="YDUOYF+Frutiger-Roman" w:eastAsia="Calibri" w:hAnsi="YDUOYF+Frutiger-Roman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782CBC"/>
    <w:pPr>
      <w:spacing w:line="201" w:lineRule="atLeast"/>
    </w:pPr>
    <w:rPr>
      <w:rFonts w:ascii="YDUOYF+Frutiger-Roman" w:eastAsia="Calibri" w:hAnsi="YDUOYF+Frutiger-Roman"/>
      <w:color w:val="auto"/>
      <w:lang w:eastAsia="en-US"/>
    </w:rPr>
  </w:style>
  <w:style w:type="character" w:customStyle="1" w:styleId="A11">
    <w:name w:val="A11"/>
    <w:uiPriority w:val="99"/>
    <w:rsid w:val="00782CBC"/>
    <w:rPr>
      <w:rFonts w:ascii="VFQWIL+Frutiger-Italic" w:hAnsi="VFQWIL+Frutiger-Italic"/>
      <w:color w:val="000000"/>
      <w:sz w:val="11"/>
    </w:rPr>
  </w:style>
  <w:style w:type="paragraph" w:customStyle="1" w:styleId="head">
    <w:name w:val="head"/>
    <w:basedOn w:val="Normal"/>
    <w:rsid w:val="00E36E87"/>
    <w:pPr>
      <w:spacing w:after="240" w:line="320" w:lineRule="exact"/>
    </w:pPr>
    <w:rPr>
      <w:rFonts w:ascii="Arial" w:eastAsia="Calibri" w:hAnsi="Arial"/>
      <w:b/>
      <w:color w:val="333399"/>
      <w:sz w:val="32"/>
      <w:szCs w:val="20"/>
      <w:lang w:val="en-US"/>
    </w:rPr>
  </w:style>
  <w:style w:type="character" w:styleId="FollowedHyperlink">
    <w:name w:val="FollowedHyperlink"/>
    <w:rsid w:val="003608B4"/>
    <w:rPr>
      <w:color w:val="800080"/>
      <w:u w:val="single"/>
    </w:rPr>
  </w:style>
  <w:style w:type="paragraph" w:styleId="BodyText">
    <w:name w:val="Body Text"/>
    <w:basedOn w:val="Normal"/>
    <w:rsid w:val="00A906DC"/>
    <w:pPr>
      <w:spacing w:after="120"/>
    </w:pPr>
    <w:rPr>
      <w:szCs w:val="20"/>
      <w:lang w:eastAsia="en-US"/>
    </w:rPr>
  </w:style>
  <w:style w:type="character" w:styleId="Strong">
    <w:name w:val="Strong"/>
    <w:qFormat/>
    <w:rsid w:val="00A906DC"/>
    <w:rPr>
      <w:b/>
      <w:bCs/>
    </w:rPr>
  </w:style>
  <w:style w:type="character" w:customStyle="1" w:styleId="Heading1Char">
    <w:name w:val="Heading 1 Char"/>
    <w:link w:val="Heading1"/>
    <w:rsid w:val="007264BF"/>
    <w:rPr>
      <w:b/>
      <w:bCs/>
      <w:kern w:val="36"/>
      <w:sz w:val="48"/>
      <w:szCs w:val="48"/>
    </w:rPr>
  </w:style>
  <w:style w:type="paragraph" w:customStyle="1" w:styleId="intro">
    <w:name w:val="intro"/>
    <w:basedOn w:val="Normal"/>
    <w:rsid w:val="007D08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6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7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421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7264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542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A67F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7F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7F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7F0C"/>
    <w:rPr>
      <w:sz w:val="24"/>
      <w:szCs w:val="24"/>
    </w:rPr>
  </w:style>
  <w:style w:type="paragraph" w:customStyle="1" w:styleId="ParagraphItalic">
    <w:name w:val="Paragraph Italic"/>
    <w:rsid w:val="00C61F0F"/>
    <w:pPr>
      <w:spacing w:after="79" w:line="220" w:lineRule="exact"/>
    </w:pPr>
    <w:rPr>
      <w:rFonts w:ascii="O Univers 55 Oblique" w:hAnsi="O Univers 55 Oblique"/>
      <w:lang w:val="en-GB" w:eastAsia="en-US"/>
    </w:rPr>
  </w:style>
  <w:style w:type="paragraph" w:customStyle="1" w:styleId="Heading">
    <w:name w:val="Heading"/>
    <w:rsid w:val="00C61F0F"/>
    <w:pPr>
      <w:spacing w:before="120" w:after="100" w:line="220" w:lineRule="exact"/>
    </w:pPr>
    <w:rPr>
      <w:rFonts w:ascii="BO Univers 65 BoldOblique" w:hAnsi="BO Univers 65 BoldOblique"/>
      <w:lang w:val="en-GB" w:eastAsia="en-US"/>
    </w:rPr>
  </w:style>
  <w:style w:type="paragraph" w:styleId="ListParagraph">
    <w:name w:val="List Paragraph"/>
    <w:basedOn w:val="Normal"/>
    <w:uiPriority w:val="34"/>
    <w:qFormat/>
    <w:rsid w:val="00984D3D"/>
    <w:pPr>
      <w:ind w:left="720"/>
    </w:pPr>
  </w:style>
  <w:style w:type="paragraph" w:styleId="NormalWeb">
    <w:name w:val="Normal (Web)"/>
    <w:basedOn w:val="Normal"/>
    <w:uiPriority w:val="99"/>
    <w:rsid w:val="005D09B9"/>
    <w:pPr>
      <w:spacing w:before="100" w:beforeAutospacing="1" w:after="100" w:afterAutospacing="1"/>
    </w:pPr>
  </w:style>
  <w:style w:type="paragraph" w:customStyle="1" w:styleId="Paragraph">
    <w:name w:val="Paragraph"/>
    <w:rsid w:val="006A09CA"/>
    <w:pPr>
      <w:spacing w:after="100" w:line="220" w:lineRule="exact"/>
    </w:pPr>
    <w:rPr>
      <w:rFonts w:ascii="Univers 55" w:hAnsi="Univers 55"/>
      <w:lang w:val="en-GB" w:eastAsia="en-US"/>
    </w:rPr>
  </w:style>
  <w:style w:type="paragraph" w:customStyle="1" w:styleId="body">
    <w:name w:val="body"/>
    <w:basedOn w:val="Normal"/>
    <w:link w:val="bodyChar"/>
    <w:uiPriority w:val="99"/>
    <w:rsid w:val="00D05977"/>
    <w:pPr>
      <w:spacing w:line="240" w:lineRule="exact"/>
    </w:pPr>
    <w:rPr>
      <w:rFonts w:ascii="L Frutiger Light" w:hAnsi="L Frutiger Light"/>
      <w:color w:val="003366"/>
      <w:sz w:val="20"/>
      <w:szCs w:val="20"/>
    </w:rPr>
  </w:style>
  <w:style w:type="paragraph" w:customStyle="1" w:styleId="main">
    <w:name w:val="main"/>
    <w:basedOn w:val="Normal"/>
    <w:uiPriority w:val="99"/>
    <w:rsid w:val="00D05977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Frutiger" w:hAnsi="Frutiger"/>
      <w:color w:val="3D5B73"/>
      <w:spacing w:val="-38"/>
      <w:sz w:val="96"/>
      <w:szCs w:val="20"/>
      <w:lang w:val="en-US"/>
    </w:rPr>
  </w:style>
  <w:style w:type="paragraph" w:customStyle="1" w:styleId="GreyArial10body-Templates">
    <w:name w:val="Grey Arial 10 body - Templates"/>
    <w:basedOn w:val="body"/>
    <w:link w:val="GreyArial10body-TemplatesChar"/>
    <w:uiPriority w:val="99"/>
    <w:rsid w:val="00D05977"/>
    <w:pPr>
      <w:spacing w:after="57"/>
      <w:ind w:left="-567"/>
    </w:pPr>
    <w:rPr>
      <w:rFonts w:ascii="Arial" w:hAnsi="Arial"/>
      <w:color w:val="494949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uiPriority w:val="99"/>
    <w:rsid w:val="00D05977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uiPriority w:val="99"/>
    <w:locked/>
    <w:rsid w:val="00D05977"/>
    <w:rPr>
      <w:rFonts w:ascii="L Frutiger Light" w:hAnsi="L Frutiger Light"/>
      <w:color w:val="003366"/>
    </w:rPr>
  </w:style>
  <w:style w:type="character" w:customStyle="1" w:styleId="GreyArial10body-TemplatesChar">
    <w:name w:val="Grey Arial 10 body - Templates Char"/>
    <w:link w:val="GreyArial10body-Templates"/>
    <w:uiPriority w:val="99"/>
    <w:locked/>
    <w:rsid w:val="00D05977"/>
    <w:rPr>
      <w:rFonts w:ascii="Arial" w:hAnsi="Arial"/>
      <w:color w:val="494949"/>
    </w:rPr>
  </w:style>
  <w:style w:type="character" w:customStyle="1" w:styleId="Blue-Arial10-optionaltext-templatesChar">
    <w:name w:val="Blue - Arial 10 - optional text - templates Char"/>
    <w:link w:val="Blue-Arial10-optionaltext-templates"/>
    <w:uiPriority w:val="99"/>
    <w:locked/>
    <w:rsid w:val="00D05977"/>
    <w:rPr>
      <w:rFonts w:ascii="Arial" w:hAnsi="Arial"/>
      <w:color w:val="466DB0"/>
    </w:rPr>
  </w:style>
  <w:style w:type="character" w:styleId="Hyperlink">
    <w:name w:val="Hyperlink"/>
    <w:uiPriority w:val="99"/>
    <w:rsid w:val="00860007"/>
    <w:rPr>
      <w:rFonts w:cs="Times New Roman"/>
      <w:color w:val="0000FF"/>
      <w:u w:val="single"/>
    </w:rPr>
  </w:style>
  <w:style w:type="paragraph" w:customStyle="1" w:styleId="Pa13">
    <w:name w:val="Pa13"/>
    <w:basedOn w:val="Default"/>
    <w:next w:val="Default"/>
    <w:uiPriority w:val="99"/>
    <w:rsid w:val="00A603CD"/>
    <w:pPr>
      <w:spacing w:line="201" w:lineRule="atLeast"/>
    </w:pPr>
    <w:rPr>
      <w:rFonts w:ascii="YDUOYF+Frutiger-Roman" w:eastAsia="Calibri" w:hAnsi="YDUOYF+Frutiger-Roman"/>
      <w:color w:val="auto"/>
      <w:lang w:eastAsia="en-US"/>
    </w:rPr>
  </w:style>
  <w:style w:type="paragraph" w:customStyle="1" w:styleId="GreenHeadingArial16Templates">
    <w:name w:val="Green Heading Arial 16 Templates"/>
    <w:basedOn w:val="Normal"/>
    <w:link w:val="GreenHeadingArial16TemplatesChar"/>
    <w:uiPriority w:val="99"/>
    <w:rsid w:val="00A603CD"/>
    <w:pPr>
      <w:ind w:left="-567"/>
    </w:pPr>
    <w:rPr>
      <w:rFonts w:ascii="Arial" w:hAnsi="Arial"/>
      <w:b/>
      <w:color w:val="96BE2B"/>
      <w:sz w:val="32"/>
      <w:szCs w:val="20"/>
    </w:rPr>
  </w:style>
  <w:style w:type="character" w:customStyle="1" w:styleId="GreenHeadingArial16TemplatesChar">
    <w:name w:val="Green Heading Arial 16 Templates Char"/>
    <w:link w:val="GreenHeadingArial16Templates"/>
    <w:uiPriority w:val="99"/>
    <w:locked/>
    <w:rsid w:val="00A603CD"/>
    <w:rPr>
      <w:rFonts w:ascii="Arial" w:hAnsi="Arial"/>
      <w:b/>
      <w:color w:val="96BE2B"/>
      <w:sz w:val="32"/>
      <w:lang w:eastAsia="en-GB"/>
    </w:rPr>
  </w:style>
  <w:style w:type="paragraph" w:customStyle="1" w:styleId="Noparagraphstyle">
    <w:name w:val="[No paragraph style]"/>
    <w:uiPriority w:val="99"/>
    <w:rsid w:val="009C32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eastAsia="en-GB"/>
    </w:rPr>
  </w:style>
  <w:style w:type="paragraph" w:customStyle="1" w:styleId="Pa16">
    <w:name w:val="Pa16"/>
    <w:basedOn w:val="Default"/>
    <w:next w:val="Default"/>
    <w:uiPriority w:val="99"/>
    <w:rsid w:val="00782CBC"/>
    <w:pPr>
      <w:spacing w:line="201" w:lineRule="atLeast"/>
    </w:pPr>
    <w:rPr>
      <w:rFonts w:ascii="YDUOYF+Frutiger-Roman" w:eastAsia="Calibri" w:hAnsi="YDUOYF+Frutiger-Roman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782CBC"/>
    <w:pPr>
      <w:spacing w:line="201" w:lineRule="atLeast"/>
    </w:pPr>
    <w:rPr>
      <w:rFonts w:ascii="YDUOYF+Frutiger-Roman" w:eastAsia="Calibri" w:hAnsi="YDUOYF+Frutiger-Roman"/>
      <w:color w:val="auto"/>
      <w:lang w:eastAsia="en-US"/>
    </w:rPr>
  </w:style>
  <w:style w:type="character" w:customStyle="1" w:styleId="A11">
    <w:name w:val="A11"/>
    <w:uiPriority w:val="99"/>
    <w:rsid w:val="00782CBC"/>
    <w:rPr>
      <w:rFonts w:ascii="VFQWIL+Frutiger-Italic" w:hAnsi="VFQWIL+Frutiger-Italic"/>
      <w:color w:val="000000"/>
      <w:sz w:val="11"/>
    </w:rPr>
  </w:style>
  <w:style w:type="paragraph" w:customStyle="1" w:styleId="head">
    <w:name w:val="head"/>
    <w:basedOn w:val="Normal"/>
    <w:rsid w:val="00E36E87"/>
    <w:pPr>
      <w:spacing w:after="240" w:line="320" w:lineRule="exact"/>
    </w:pPr>
    <w:rPr>
      <w:rFonts w:ascii="Arial" w:eastAsia="Calibri" w:hAnsi="Arial"/>
      <w:b/>
      <w:color w:val="333399"/>
      <w:sz w:val="32"/>
      <w:szCs w:val="20"/>
      <w:lang w:val="en-US"/>
    </w:rPr>
  </w:style>
  <w:style w:type="character" w:styleId="FollowedHyperlink">
    <w:name w:val="FollowedHyperlink"/>
    <w:rsid w:val="003608B4"/>
    <w:rPr>
      <w:color w:val="800080"/>
      <w:u w:val="single"/>
    </w:rPr>
  </w:style>
  <w:style w:type="paragraph" w:styleId="BodyText">
    <w:name w:val="Body Text"/>
    <w:basedOn w:val="Normal"/>
    <w:rsid w:val="00A906DC"/>
    <w:pPr>
      <w:spacing w:after="120"/>
    </w:pPr>
    <w:rPr>
      <w:szCs w:val="20"/>
      <w:lang w:eastAsia="en-US"/>
    </w:rPr>
  </w:style>
  <w:style w:type="character" w:styleId="Strong">
    <w:name w:val="Strong"/>
    <w:qFormat/>
    <w:rsid w:val="00A906DC"/>
    <w:rPr>
      <w:b/>
      <w:bCs/>
    </w:rPr>
  </w:style>
  <w:style w:type="character" w:customStyle="1" w:styleId="Heading1Char">
    <w:name w:val="Heading 1 Char"/>
    <w:link w:val="Heading1"/>
    <w:rsid w:val="007264BF"/>
    <w:rPr>
      <w:b/>
      <w:bCs/>
      <w:kern w:val="36"/>
      <w:sz w:val="48"/>
      <w:szCs w:val="48"/>
    </w:rPr>
  </w:style>
  <w:style w:type="paragraph" w:customStyle="1" w:styleId="intro">
    <w:name w:val="intro"/>
    <w:basedOn w:val="Normal"/>
    <w:rsid w:val="007D08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6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7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watson555@c2kni.net" TargetMode="External"/><Relationship Id="rId18" Type="http://schemas.openxmlformats.org/officeDocument/2006/relationships/hyperlink" Target="http://www.childnet.com/blog/keeping-children-happy-and-safe-online-during-covid-1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arentinfo.org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whitehouseps.newtownabbey.ni.sch.uk" TargetMode="External"/><Relationship Id="rId17" Type="http://schemas.openxmlformats.org/officeDocument/2006/relationships/hyperlink" Target="http://www.internetmatters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inkuknow.co.uk/" TargetMode="External"/><Relationship Id="rId20" Type="http://schemas.openxmlformats.org/officeDocument/2006/relationships/hyperlink" Target="http://www.nspcc.org.uk/keeping-children-safe/online-safety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cspratt651@c2kni.net" TargetMode="External"/><Relationship Id="rId23" Type="http://schemas.openxmlformats.org/officeDocument/2006/relationships/hyperlink" Target="http://www.childline.org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aferinternet.org.uk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hclifford327@c2kni.net" TargetMode="External"/><Relationship Id="rId22" Type="http://schemas.openxmlformats.org/officeDocument/2006/relationships/hyperlink" Target="http://www.bbc.com/own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300B4F293D244BF307318F300BF3B" ma:contentTypeVersion="4" ma:contentTypeDescription="Create a new document." ma:contentTypeScope="" ma:versionID="9b0298e9342ae20883bf5242d0177843">
  <xsd:schema xmlns:xsd="http://www.w3.org/2001/XMLSchema" xmlns:xs="http://www.w3.org/2001/XMLSchema" xmlns:p="http://schemas.microsoft.com/office/2006/metadata/properties" xmlns:ns2="80677988-0f26-4672-bb5a-e50b014d77f3" targetNamespace="http://schemas.microsoft.com/office/2006/metadata/properties" ma:root="true" ma:fieldsID="056e83c5760dbf14b9b4ebf007726b5f" ns2:_="">
    <xsd:import namespace="80677988-0f26-4672-bb5a-e50b014d7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988-0f26-4672-bb5a-e50b014d7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577A-B55C-4FD1-AD15-A7B67B479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52682-3707-4D40-83AB-49A24586A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988-0f26-4672-bb5a-e50b014d7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C625B-527C-4A05-9608-235F05DB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Whitehouse Primary School</vt:lpstr>
    </vt:vector>
  </TitlesOfParts>
  <Company>RM plc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Whitehouse Primary School</dc:title>
  <dc:creator>jmcnevison071</dc:creator>
  <cp:lastModifiedBy>sandra</cp:lastModifiedBy>
  <cp:revision>2</cp:revision>
  <cp:lastPrinted>2017-03-27T23:47:00Z</cp:lastPrinted>
  <dcterms:created xsi:type="dcterms:W3CDTF">2020-05-20T00:02:00Z</dcterms:created>
  <dcterms:modified xsi:type="dcterms:W3CDTF">2020-05-20T00:02:00Z</dcterms:modified>
</cp:coreProperties>
</file>